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55F8" w14:textId="3A8F206E" w:rsidR="002B037F" w:rsidRPr="000A7642" w:rsidRDefault="00406265" w:rsidP="0056388E">
      <w:pPr>
        <w:spacing w:after="0" w:line="240" w:lineRule="auto"/>
        <w:jc w:val="center"/>
        <w:rPr>
          <w:rFonts w:ascii="Arial" w:hAnsi="Arial" w:cs="Arial"/>
          <w:b/>
          <w:sz w:val="36"/>
          <w:szCs w:val="36"/>
          <w:u w:val="single"/>
        </w:rPr>
      </w:pPr>
      <w:r w:rsidRPr="000A7642">
        <w:rPr>
          <w:rFonts w:ascii="Arial" w:hAnsi="Arial" w:cs="Arial"/>
          <w:b/>
          <w:sz w:val="36"/>
          <w:szCs w:val="36"/>
          <w:u w:val="single"/>
        </w:rPr>
        <w:t>EXPERIENC</w:t>
      </w:r>
      <w:r w:rsidR="00572D0A" w:rsidRPr="000A7642">
        <w:rPr>
          <w:rFonts w:ascii="Arial" w:hAnsi="Arial" w:cs="Arial"/>
          <w:b/>
          <w:sz w:val="36"/>
          <w:szCs w:val="36"/>
          <w:u w:val="single"/>
        </w:rPr>
        <w:t>ING</w:t>
      </w:r>
      <w:r w:rsidR="002A26C5" w:rsidRPr="000A7642">
        <w:rPr>
          <w:rFonts w:ascii="Arial" w:hAnsi="Arial" w:cs="Arial"/>
          <w:b/>
          <w:sz w:val="36"/>
          <w:szCs w:val="36"/>
          <w:u w:val="single"/>
        </w:rPr>
        <w:t xml:space="preserve"> GOD’S PRESENCE</w:t>
      </w:r>
    </w:p>
    <w:p w14:paraId="268355FA" w14:textId="49DDE1B0" w:rsidR="002C5C6A" w:rsidRPr="00572D0A" w:rsidRDefault="002B037F" w:rsidP="0056388E">
      <w:pPr>
        <w:pStyle w:val="ListParagraph"/>
        <w:numPr>
          <w:ilvl w:val="0"/>
          <w:numId w:val="4"/>
        </w:numPr>
        <w:spacing w:after="0" w:line="240" w:lineRule="auto"/>
        <w:jc w:val="center"/>
        <w:rPr>
          <w:rFonts w:ascii="Arial" w:hAnsi="Arial" w:cs="Arial"/>
          <w:b/>
          <w:sz w:val="24"/>
          <w:szCs w:val="24"/>
        </w:rPr>
      </w:pPr>
      <w:r w:rsidRPr="002C5C6A">
        <w:rPr>
          <w:rFonts w:ascii="Arial" w:hAnsi="Arial" w:cs="Arial"/>
          <w:b/>
          <w:sz w:val="24"/>
          <w:szCs w:val="24"/>
        </w:rPr>
        <w:t xml:space="preserve">Samuel </w:t>
      </w:r>
      <w:r w:rsidR="002A26C5" w:rsidRPr="002C5C6A">
        <w:rPr>
          <w:rFonts w:ascii="Arial" w:hAnsi="Arial" w:cs="Arial"/>
          <w:b/>
          <w:sz w:val="24"/>
          <w:szCs w:val="24"/>
        </w:rPr>
        <w:t>6:1-23</w:t>
      </w:r>
    </w:p>
    <w:p w14:paraId="0638642D" w14:textId="77777777" w:rsidR="00287970" w:rsidRPr="004E69C7" w:rsidRDefault="00287970" w:rsidP="0056388E">
      <w:pPr>
        <w:spacing w:after="0" w:line="240" w:lineRule="auto"/>
        <w:rPr>
          <w:rFonts w:ascii="Arial" w:eastAsia="Times New Roman" w:hAnsi="Arial" w:cs="Arial"/>
          <w:iCs/>
          <w:sz w:val="10"/>
          <w:szCs w:val="10"/>
        </w:rPr>
      </w:pPr>
    </w:p>
    <w:p w14:paraId="1734A8A5" w14:textId="39F21297" w:rsidR="00FE6503" w:rsidRPr="001B14A3" w:rsidRDefault="00D87DFA" w:rsidP="00175A0F">
      <w:pPr>
        <w:pStyle w:val="NormalWeb"/>
        <w:numPr>
          <w:ilvl w:val="0"/>
          <w:numId w:val="18"/>
        </w:numPr>
        <w:shd w:val="clear" w:color="auto" w:fill="FFFFFF"/>
        <w:spacing w:before="0" w:beforeAutospacing="0" w:after="0" w:afterAutospacing="0"/>
        <w:textAlignment w:val="baseline"/>
        <w:rPr>
          <w:rFonts w:ascii="Arial" w:hAnsi="Arial" w:cs="Arial"/>
          <w:i/>
          <w:color w:val="1A1A1A"/>
        </w:rPr>
      </w:pPr>
      <w:r w:rsidRPr="001B14A3">
        <w:rPr>
          <w:rFonts w:ascii="Arial" w:hAnsi="Arial" w:cs="Arial"/>
          <w:b/>
          <w:bCs/>
        </w:rPr>
        <w:t>W</w:t>
      </w:r>
      <w:r w:rsidR="00143F78" w:rsidRPr="001B14A3">
        <w:rPr>
          <w:rFonts w:ascii="Arial" w:hAnsi="Arial" w:cs="Arial"/>
          <w:b/>
        </w:rPr>
        <w:t>e can</w:t>
      </w:r>
      <w:r w:rsidR="002A26C5" w:rsidRPr="001B14A3">
        <w:rPr>
          <w:rFonts w:ascii="Arial" w:hAnsi="Arial" w:cs="Arial"/>
          <w:b/>
        </w:rPr>
        <w:t xml:space="preserve"> be successful by the world’s standards and still be far away from </w:t>
      </w:r>
      <w:r w:rsidR="005C7356" w:rsidRPr="001B14A3">
        <w:rPr>
          <w:rFonts w:ascii="Arial" w:hAnsi="Arial" w:cs="Arial"/>
          <w:b/>
        </w:rPr>
        <w:t xml:space="preserve">the presence of </w:t>
      </w:r>
      <w:r w:rsidR="002A26C5" w:rsidRPr="001B14A3">
        <w:rPr>
          <w:rFonts w:ascii="Arial" w:hAnsi="Arial" w:cs="Arial"/>
          <w:b/>
        </w:rPr>
        <w:t>God.</w:t>
      </w:r>
    </w:p>
    <w:p w14:paraId="5C17241D" w14:textId="1B17E6DD" w:rsidR="00AD1C52" w:rsidRPr="00175A0F" w:rsidRDefault="002A26C5" w:rsidP="00175A0F">
      <w:pPr>
        <w:pStyle w:val="ListParagraph"/>
        <w:numPr>
          <w:ilvl w:val="0"/>
          <w:numId w:val="18"/>
        </w:numPr>
        <w:spacing w:after="0" w:line="240" w:lineRule="auto"/>
        <w:rPr>
          <w:rFonts w:ascii="Arial" w:hAnsi="Arial" w:cs="Arial"/>
          <w:sz w:val="24"/>
          <w:szCs w:val="24"/>
          <w:u w:val="single"/>
        </w:rPr>
      </w:pPr>
      <w:r w:rsidRPr="00175A0F">
        <w:rPr>
          <w:rFonts w:ascii="Arial" w:hAnsi="Arial" w:cs="Arial"/>
          <w:b/>
          <w:sz w:val="24"/>
          <w:szCs w:val="24"/>
        </w:rPr>
        <w:t xml:space="preserve">We can never </w:t>
      </w:r>
      <w:r w:rsidR="005C7356" w:rsidRPr="00175A0F">
        <w:rPr>
          <w:rFonts w:ascii="Arial" w:hAnsi="Arial" w:cs="Arial"/>
          <w:b/>
          <w:sz w:val="24"/>
          <w:szCs w:val="24"/>
        </w:rPr>
        <w:t>become all that the LORD wants us to be</w:t>
      </w:r>
      <w:r w:rsidRPr="00175A0F">
        <w:rPr>
          <w:rFonts w:ascii="Arial" w:hAnsi="Arial" w:cs="Arial"/>
          <w:b/>
          <w:sz w:val="24"/>
          <w:szCs w:val="24"/>
        </w:rPr>
        <w:t xml:space="preserve"> </w:t>
      </w:r>
      <w:r w:rsidR="00B21BF2" w:rsidRPr="001B14A3">
        <w:rPr>
          <w:rFonts w:ascii="Arial" w:hAnsi="Arial" w:cs="Arial"/>
          <w:b/>
          <w:sz w:val="24"/>
          <w:szCs w:val="24"/>
        </w:rPr>
        <w:t>without the presence of the LORD in our lives.</w:t>
      </w:r>
    </w:p>
    <w:p w14:paraId="26835601" w14:textId="393EC5AC" w:rsidR="002C5C6A" w:rsidRPr="00175A0F" w:rsidRDefault="002C5C6A" w:rsidP="00175A0F">
      <w:pPr>
        <w:pStyle w:val="ListParagraph"/>
        <w:numPr>
          <w:ilvl w:val="0"/>
          <w:numId w:val="18"/>
        </w:numPr>
        <w:spacing w:after="0" w:line="240" w:lineRule="auto"/>
        <w:rPr>
          <w:rFonts w:ascii="Arial" w:hAnsi="Arial" w:cs="Arial"/>
          <w:sz w:val="24"/>
          <w:szCs w:val="24"/>
        </w:rPr>
      </w:pPr>
      <w:r w:rsidRPr="00175A0F">
        <w:rPr>
          <w:rFonts w:ascii="Arial" w:eastAsia="Calibri" w:hAnsi="Arial" w:cs="Arial"/>
          <w:b/>
          <w:sz w:val="24"/>
          <w:szCs w:val="24"/>
        </w:rPr>
        <w:t>T</w:t>
      </w:r>
      <w:r w:rsidR="003222B5" w:rsidRPr="00175A0F">
        <w:rPr>
          <w:rFonts w:ascii="Arial" w:hAnsi="Arial" w:cs="Arial"/>
          <w:b/>
          <w:sz w:val="24"/>
          <w:szCs w:val="24"/>
        </w:rPr>
        <w:t>he</w:t>
      </w:r>
      <w:r w:rsidR="000764E8" w:rsidRPr="00175A0F">
        <w:rPr>
          <w:rFonts w:ascii="Arial" w:eastAsia="Calibri" w:hAnsi="Arial" w:cs="Arial"/>
          <w:b/>
          <w:sz w:val="24"/>
          <w:szCs w:val="24"/>
        </w:rPr>
        <w:t xml:space="preserve"> ark was a visible symbol of the presence </w:t>
      </w:r>
      <w:r w:rsidR="00AE18ED" w:rsidRPr="00175A0F">
        <w:rPr>
          <w:rFonts w:ascii="Arial" w:eastAsia="Calibri" w:hAnsi="Arial" w:cs="Arial"/>
          <w:b/>
          <w:sz w:val="24"/>
          <w:szCs w:val="24"/>
        </w:rPr>
        <w:t>and</w:t>
      </w:r>
      <w:r w:rsidR="000764E8" w:rsidRPr="00175A0F">
        <w:rPr>
          <w:rFonts w:ascii="Arial" w:eastAsia="Calibri" w:hAnsi="Arial" w:cs="Arial"/>
          <w:b/>
          <w:sz w:val="24"/>
          <w:szCs w:val="24"/>
        </w:rPr>
        <w:t xml:space="preserve"> power of the Lord</w:t>
      </w:r>
      <w:r w:rsidR="000764E8" w:rsidRPr="00175A0F">
        <w:rPr>
          <w:rFonts w:ascii="Arial" w:hAnsi="Arial" w:cs="Arial"/>
          <w:b/>
          <w:sz w:val="24"/>
          <w:szCs w:val="24"/>
        </w:rPr>
        <w:t>.</w:t>
      </w:r>
      <w:r w:rsidR="00582622" w:rsidRPr="00175A0F">
        <w:rPr>
          <w:rFonts w:ascii="Arial" w:hAnsi="Arial" w:cs="Arial"/>
          <w:sz w:val="24"/>
          <w:szCs w:val="24"/>
        </w:rPr>
        <w:t xml:space="preserve"> </w:t>
      </w:r>
    </w:p>
    <w:p w14:paraId="795894D7" w14:textId="7EF7DDAF" w:rsidR="00175A0F" w:rsidRPr="00175A0F" w:rsidRDefault="000764E8" w:rsidP="00175A0F">
      <w:pPr>
        <w:pStyle w:val="ListParagraph"/>
        <w:numPr>
          <w:ilvl w:val="0"/>
          <w:numId w:val="18"/>
        </w:numPr>
        <w:spacing w:after="0" w:line="240" w:lineRule="auto"/>
        <w:rPr>
          <w:rFonts w:ascii="Arial" w:hAnsi="Arial" w:cs="Arial"/>
          <w:sz w:val="24"/>
          <w:szCs w:val="24"/>
        </w:rPr>
      </w:pPr>
      <w:r w:rsidRPr="00175A0F">
        <w:rPr>
          <w:rFonts w:ascii="Arial" w:hAnsi="Arial" w:cs="Arial"/>
          <w:b/>
          <w:i/>
          <w:sz w:val="24"/>
          <w:szCs w:val="24"/>
        </w:rPr>
        <w:t xml:space="preserve">Ichabod = </w:t>
      </w:r>
      <w:r w:rsidRPr="00175A0F">
        <w:rPr>
          <w:rFonts w:ascii="Arial" w:hAnsi="Arial" w:cs="Arial"/>
          <w:b/>
          <w:sz w:val="24"/>
          <w:szCs w:val="24"/>
        </w:rPr>
        <w:t>Literally means “the glory of the LORD has departed.” (1 Samuel 4:21-22)</w:t>
      </w:r>
      <w:r w:rsidR="003222B5" w:rsidRPr="00175A0F">
        <w:rPr>
          <w:rFonts w:ascii="Arial" w:hAnsi="Arial" w:cs="Arial"/>
          <w:sz w:val="24"/>
          <w:szCs w:val="24"/>
        </w:rPr>
        <w:t xml:space="preserve"> </w:t>
      </w:r>
    </w:p>
    <w:p w14:paraId="26835606" w14:textId="1DB179A8" w:rsidR="002C5C6A" w:rsidRPr="00175A0F" w:rsidRDefault="002C5C6A" w:rsidP="00175A0F">
      <w:pPr>
        <w:pStyle w:val="ListParagraph"/>
        <w:numPr>
          <w:ilvl w:val="0"/>
          <w:numId w:val="1"/>
        </w:numPr>
        <w:spacing w:after="0" w:line="240" w:lineRule="auto"/>
        <w:rPr>
          <w:rFonts w:ascii="Arial" w:eastAsia="Calibri" w:hAnsi="Arial" w:cs="Arial"/>
          <w:b/>
          <w:sz w:val="24"/>
          <w:szCs w:val="24"/>
        </w:rPr>
      </w:pPr>
      <w:r w:rsidRPr="00175A0F">
        <w:rPr>
          <w:rFonts w:ascii="Arial" w:eastAsia="Calibri" w:hAnsi="Arial" w:cs="Arial"/>
          <w:b/>
          <w:sz w:val="24"/>
          <w:szCs w:val="24"/>
        </w:rPr>
        <w:t>David understood that Israel could never be all the LORD intended for them to be until the ark of God was restored a</w:t>
      </w:r>
      <w:r w:rsidR="00420B68" w:rsidRPr="00175A0F">
        <w:rPr>
          <w:rFonts w:ascii="Arial" w:eastAsia="Calibri" w:hAnsi="Arial" w:cs="Arial"/>
          <w:b/>
          <w:sz w:val="24"/>
          <w:szCs w:val="24"/>
        </w:rPr>
        <w:t>t</w:t>
      </w:r>
      <w:r w:rsidRPr="00175A0F">
        <w:rPr>
          <w:rFonts w:ascii="Arial" w:eastAsia="Calibri" w:hAnsi="Arial" w:cs="Arial"/>
          <w:b/>
          <w:sz w:val="24"/>
          <w:szCs w:val="24"/>
        </w:rPr>
        <w:t xml:space="preserve"> the centerpiece of worship in Israel.  </w:t>
      </w:r>
    </w:p>
    <w:p w14:paraId="26835607" w14:textId="74DFE1E6" w:rsidR="002C5C6A" w:rsidRPr="001B14A3" w:rsidRDefault="002C5C6A" w:rsidP="0056388E">
      <w:pPr>
        <w:pStyle w:val="ListParagraph"/>
        <w:numPr>
          <w:ilvl w:val="0"/>
          <w:numId w:val="1"/>
        </w:numPr>
        <w:spacing w:after="0" w:line="240" w:lineRule="auto"/>
        <w:rPr>
          <w:rFonts w:ascii="Arial" w:eastAsia="Calibri" w:hAnsi="Arial" w:cs="Arial"/>
          <w:b/>
          <w:sz w:val="24"/>
          <w:szCs w:val="24"/>
        </w:rPr>
      </w:pPr>
      <w:r w:rsidRPr="001B14A3">
        <w:rPr>
          <w:rFonts w:ascii="Arial" w:eastAsia="Calibri" w:hAnsi="Arial" w:cs="Arial"/>
          <w:b/>
          <w:sz w:val="24"/>
          <w:szCs w:val="24"/>
        </w:rPr>
        <w:t>One of our strongest desires should be to</w:t>
      </w:r>
      <w:r w:rsidR="00641A17" w:rsidRPr="001B14A3">
        <w:rPr>
          <w:rFonts w:ascii="Arial" w:eastAsia="Calibri" w:hAnsi="Arial" w:cs="Arial"/>
          <w:b/>
          <w:sz w:val="24"/>
          <w:szCs w:val="24"/>
        </w:rPr>
        <w:t xml:space="preserve"> </w:t>
      </w:r>
      <w:r w:rsidRPr="001B14A3">
        <w:rPr>
          <w:rFonts w:ascii="Arial" w:eastAsia="Calibri" w:hAnsi="Arial" w:cs="Arial"/>
          <w:b/>
          <w:sz w:val="24"/>
          <w:szCs w:val="24"/>
        </w:rPr>
        <w:t>experience the presence and power of the Lord in our lives</w:t>
      </w:r>
      <w:r w:rsidR="00641A17" w:rsidRPr="001B14A3">
        <w:rPr>
          <w:rFonts w:ascii="Arial" w:eastAsia="Calibri" w:hAnsi="Arial" w:cs="Arial"/>
          <w:b/>
          <w:sz w:val="24"/>
          <w:szCs w:val="24"/>
        </w:rPr>
        <w:t xml:space="preserve"> </w:t>
      </w:r>
      <w:r w:rsidR="00155131" w:rsidRPr="001B14A3">
        <w:rPr>
          <w:rFonts w:ascii="Arial" w:eastAsia="Calibri" w:hAnsi="Arial" w:cs="Arial"/>
          <w:b/>
          <w:sz w:val="24"/>
          <w:szCs w:val="24"/>
        </w:rPr>
        <w:t>every day.</w:t>
      </w:r>
    </w:p>
    <w:p w14:paraId="26835608" w14:textId="205C5545" w:rsidR="002C5C6A" w:rsidRPr="001B14A3" w:rsidRDefault="002C5C6A" w:rsidP="0056388E">
      <w:pPr>
        <w:pStyle w:val="ListParagraph"/>
        <w:numPr>
          <w:ilvl w:val="0"/>
          <w:numId w:val="1"/>
        </w:numPr>
        <w:spacing w:after="0" w:line="240" w:lineRule="auto"/>
        <w:rPr>
          <w:rFonts w:ascii="Arial" w:eastAsia="Calibri" w:hAnsi="Arial" w:cs="Arial"/>
          <w:b/>
          <w:sz w:val="24"/>
          <w:szCs w:val="24"/>
        </w:rPr>
      </w:pPr>
      <w:r w:rsidRPr="001B14A3">
        <w:rPr>
          <w:rFonts w:ascii="Arial" w:eastAsia="Calibri" w:hAnsi="Arial" w:cs="Arial"/>
          <w:b/>
          <w:i/>
          <w:sz w:val="24"/>
          <w:szCs w:val="24"/>
        </w:rPr>
        <w:t>“How do we experience God’s presence in our lives?”</w:t>
      </w:r>
    </w:p>
    <w:p w14:paraId="26835609" w14:textId="77777777" w:rsidR="002B037F" w:rsidRPr="004E69C7" w:rsidRDefault="002B037F" w:rsidP="0056388E">
      <w:pPr>
        <w:spacing w:after="0" w:line="240" w:lineRule="auto"/>
        <w:rPr>
          <w:rFonts w:ascii="Arial" w:hAnsi="Arial" w:cs="Arial"/>
          <w:b/>
          <w:sz w:val="12"/>
          <w:szCs w:val="12"/>
        </w:rPr>
      </w:pPr>
    </w:p>
    <w:p w14:paraId="2683560A" w14:textId="77777777" w:rsidR="00F44D88" w:rsidRPr="001B14A3" w:rsidRDefault="002C3F08" w:rsidP="0056388E">
      <w:pPr>
        <w:spacing w:after="0" w:line="240" w:lineRule="auto"/>
        <w:rPr>
          <w:rFonts w:ascii="Arial" w:hAnsi="Arial" w:cs="Arial"/>
          <w:b/>
          <w:i/>
          <w:sz w:val="24"/>
          <w:szCs w:val="24"/>
        </w:rPr>
      </w:pPr>
      <w:r w:rsidRPr="001B14A3">
        <w:rPr>
          <w:rFonts w:ascii="Arial" w:hAnsi="Arial" w:cs="Arial"/>
          <w:b/>
          <w:i/>
          <w:sz w:val="24"/>
          <w:szCs w:val="24"/>
        </w:rPr>
        <w:t>EXPERIENC</w:t>
      </w:r>
      <w:r w:rsidR="00143F78" w:rsidRPr="001B14A3">
        <w:rPr>
          <w:rFonts w:ascii="Arial" w:hAnsi="Arial" w:cs="Arial"/>
          <w:b/>
          <w:i/>
          <w:sz w:val="24"/>
          <w:szCs w:val="24"/>
        </w:rPr>
        <w:t>ING</w:t>
      </w:r>
      <w:r w:rsidR="004C46E7" w:rsidRPr="001B14A3">
        <w:rPr>
          <w:rFonts w:ascii="Arial" w:hAnsi="Arial" w:cs="Arial"/>
          <w:b/>
          <w:i/>
          <w:sz w:val="24"/>
          <w:szCs w:val="24"/>
        </w:rPr>
        <w:t xml:space="preserve"> GOD’S PRESENCE REQUIRES</w:t>
      </w:r>
      <w:r w:rsidR="00F44D88" w:rsidRPr="001B14A3">
        <w:rPr>
          <w:rFonts w:ascii="Arial" w:hAnsi="Arial" w:cs="Arial"/>
          <w:b/>
          <w:i/>
          <w:sz w:val="24"/>
          <w:szCs w:val="24"/>
        </w:rPr>
        <w:t>:</w:t>
      </w:r>
    </w:p>
    <w:p w14:paraId="200626B3" w14:textId="77777777" w:rsidR="00AD1C52" w:rsidRPr="001B14A3" w:rsidRDefault="002C5C6A" w:rsidP="0056388E">
      <w:pPr>
        <w:spacing w:after="0" w:line="240" w:lineRule="auto"/>
        <w:rPr>
          <w:rFonts w:ascii="Arial" w:hAnsi="Arial" w:cs="Arial"/>
          <w:b/>
          <w:sz w:val="24"/>
          <w:szCs w:val="24"/>
        </w:rPr>
      </w:pPr>
      <w:r w:rsidRPr="001B14A3">
        <w:rPr>
          <w:rFonts w:ascii="Arial" w:hAnsi="Arial" w:cs="Arial"/>
          <w:b/>
          <w:sz w:val="24"/>
          <w:szCs w:val="24"/>
        </w:rPr>
        <w:t xml:space="preserve">CHANGING </w:t>
      </w:r>
      <w:r w:rsidR="002C3F08" w:rsidRPr="001B14A3">
        <w:rPr>
          <w:rFonts w:ascii="Arial" w:hAnsi="Arial" w:cs="Arial"/>
          <w:b/>
          <w:sz w:val="24"/>
          <w:szCs w:val="24"/>
        </w:rPr>
        <w:t>OUR</w:t>
      </w:r>
      <w:r w:rsidR="00C31902" w:rsidRPr="001B14A3">
        <w:rPr>
          <w:rFonts w:ascii="Arial" w:hAnsi="Arial" w:cs="Arial"/>
          <w:b/>
          <w:sz w:val="24"/>
          <w:szCs w:val="24"/>
        </w:rPr>
        <w:t xml:space="preserve"> </w:t>
      </w:r>
      <w:r w:rsidR="00C31902" w:rsidRPr="001B14A3">
        <w:rPr>
          <w:rFonts w:ascii="Arial" w:hAnsi="Arial" w:cs="Arial"/>
          <w:b/>
          <w:sz w:val="24"/>
          <w:szCs w:val="24"/>
          <w:u w:val="single"/>
        </w:rPr>
        <w:t>PERSPECTIVE</w:t>
      </w:r>
    </w:p>
    <w:p w14:paraId="2683560C" w14:textId="240D6D15" w:rsidR="00D93EAE" w:rsidRPr="001B14A3" w:rsidRDefault="00F44D88" w:rsidP="0056388E">
      <w:pPr>
        <w:pStyle w:val="ListParagraph"/>
        <w:numPr>
          <w:ilvl w:val="0"/>
          <w:numId w:val="1"/>
        </w:numPr>
        <w:spacing w:after="0" w:line="240" w:lineRule="auto"/>
        <w:rPr>
          <w:rFonts w:ascii="Arial" w:hAnsi="Arial" w:cs="Arial"/>
          <w:b/>
          <w:sz w:val="24"/>
          <w:szCs w:val="24"/>
        </w:rPr>
      </w:pPr>
      <w:r w:rsidRPr="001B14A3">
        <w:rPr>
          <w:rFonts w:ascii="Arial" w:hAnsi="Arial" w:cs="Arial"/>
          <w:i/>
          <w:sz w:val="24"/>
          <w:szCs w:val="24"/>
        </w:rPr>
        <w:t>“</w:t>
      </w:r>
      <w:r w:rsidR="00D2100E" w:rsidRPr="001B14A3">
        <w:rPr>
          <w:rFonts w:ascii="Arial" w:hAnsi="Arial" w:cs="Arial"/>
          <w:i/>
          <w:sz w:val="24"/>
          <w:szCs w:val="24"/>
        </w:rPr>
        <w:t xml:space="preserve">Then David again gathered all the </w:t>
      </w:r>
      <w:r w:rsidR="00D2100E" w:rsidRPr="001B14A3">
        <w:rPr>
          <w:rFonts w:ascii="Arial" w:hAnsi="Arial" w:cs="Arial"/>
          <w:i/>
          <w:sz w:val="24"/>
          <w:szCs w:val="24"/>
          <w:u w:val="single"/>
        </w:rPr>
        <w:t>elite troops</w:t>
      </w:r>
      <w:r w:rsidR="00D2100E" w:rsidRPr="001B14A3">
        <w:rPr>
          <w:rFonts w:ascii="Arial" w:hAnsi="Arial" w:cs="Arial"/>
          <w:i/>
          <w:sz w:val="24"/>
          <w:szCs w:val="24"/>
        </w:rPr>
        <w:t xml:space="preserve"> in Israel, </w:t>
      </w:r>
      <w:r w:rsidR="00D2100E" w:rsidRPr="001B14A3">
        <w:rPr>
          <w:rFonts w:ascii="Arial" w:hAnsi="Arial" w:cs="Arial"/>
          <w:i/>
          <w:sz w:val="24"/>
          <w:szCs w:val="24"/>
          <w:u w:val="single"/>
        </w:rPr>
        <w:t>30,000 in all</w:t>
      </w:r>
      <w:r w:rsidR="00D2100E" w:rsidRPr="001B14A3">
        <w:rPr>
          <w:rFonts w:ascii="Arial" w:hAnsi="Arial" w:cs="Arial"/>
          <w:i/>
          <w:sz w:val="24"/>
          <w:szCs w:val="24"/>
        </w:rPr>
        <w:t xml:space="preserve">. He led them to </w:t>
      </w:r>
      <w:proofErr w:type="spellStart"/>
      <w:r w:rsidR="00D2100E" w:rsidRPr="001B14A3">
        <w:rPr>
          <w:rFonts w:ascii="Arial" w:hAnsi="Arial" w:cs="Arial"/>
          <w:i/>
          <w:sz w:val="24"/>
          <w:szCs w:val="24"/>
        </w:rPr>
        <w:t>Baalah</w:t>
      </w:r>
      <w:proofErr w:type="spellEnd"/>
      <w:r w:rsidR="00D2100E" w:rsidRPr="001B14A3">
        <w:rPr>
          <w:rFonts w:ascii="Arial" w:hAnsi="Arial" w:cs="Arial"/>
          <w:i/>
          <w:sz w:val="24"/>
          <w:szCs w:val="24"/>
        </w:rPr>
        <w:t xml:space="preserve"> of Judah to bring back the ark of God, which bears the name of the LORD of Heaven’s Armies, who is enthroned between the cherubim.</w:t>
      </w:r>
      <w:r w:rsidR="00D2100E" w:rsidRPr="001B14A3">
        <w:rPr>
          <w:rFonts w:ascii="Arial" w:hAnsi="Arial" w:cs="Arial"/>
          <w:sz w:val="24"/>
          <w:szCs w:val="24"/>
        </w:rPr>
        <w:t xml:space="preserve"> (2 Samuel 6:1-2 NLT)</w:t>
      </w:r>
    </w:p>
    <w:p w14:paraId="134BB48F" w14:textId="66850DDB" w:rsidR="003F54EA" w:rsidRPr="001B14A3" w:rsidRDefault="002C5C6A" w:rsidP="0056388E">
      <w:pPr>
        <w:pStyle w:val="ListParagraph"/>
        <w:numPr>
          <w:ilvl w:val="0"/>
          <w:numId w:val="1"/>
        </w:numPr>
        <w:spacing w:after="0" w:line="240" w:lineRule="auto"/>
        <w:rPr>
          <w:rFonts w:ascii="Arial" w:hAnsi="Arial" w:cs="Arial"/>
          <w:b/>
          <w:i/>
          <w:sz w:val="24"/>
          <w:szCs w:val="24"/>
        </w:rPr>
      </w:pPr>
      <w:r w:rsidRPr="001B14A3">
        <w:rPr>
          <w:rFonts w:ascii="Arial" w:eastAsia="Calibri" w:hAnsi="Arial" w:cs="Arial"/>
          <w:b/>
          <w:sz w:val="24"/>
          <w:szCs w:val="24"/>
        </w:rPr>
        <w:t>We cannot be content to live without God’s profound presence in our lives, so we must be willing to do whatever is necessary to fully experience His presence.</w:t>
      </w:r>
      <w:r w:rsidRPr="001B14A3">
        <w:rPr>
          <w:rFonts w:ascii="Arial" w:eastAsia="Calibri" w:hAnsi="Arial" w:cs="Arial"/>
          <w:sz w:val="24"/>
          <w:szCs w:val="24"/>
        </w:rPr>
        <w:t xml:space="preserve">  </w:t>
      </w:r>
    </w:p>
    <w:p w14:paraId="7C3CB498" w14:textId="4C3A748F" w:rsidR="00B41EE9" w:rsidRPr="001B14A3" w:rsidRDefault="00294E9F" w:rsidP="0056388E">
      <w:pPr>
        <w:pStyle w:val="ListParagraph"/>
        <w:numPr>
          <w:ilvl w:val="0"/>
          <w:numId w:val="1"/>
        </w:numPr>
        <w:spacing w:after="0" w:line="240" w:lineRule="auto"/>
        <w:rPr>
          <w:rFonts w:ascii="Arial" w:eastAsia="Calibri" w:hAnsi="Arial" w:cs="Arial"/>
          <w:i/>
          <w:sz w:val="24"/>
          <w:szCs w:val="24"/>
        </w:rPr>
      </w:pPr>
      <w:r w:rsidRPr="001B14A3">
        <w:rPr>
          <w:rFonts w:ascii="Arial" w:eastAsia="Calibri" w:hAnsi="Arial" w:cs="Arial"/>
          <w:i/>
          <w:sz w:val="24"/>
          <w:szCs w:val="24"/>
        </w:rPr>
        <w:t>“</w:t>
      </w:r>
      <w:r w:rsidR="00E26F5C" w:rsidRPr="001B14A3">
        <w:rPr>
          <w:rFonts w:ascii="Arial" w:eastAsia="Calibri" w:hAnsi="Arial" w:cs="Arial"/>
          <w:i/>
          <w:sz w:val="24"/>
          <w:szCs w:val="24"/>
        </w:rPr>
        <w:t>As a deer longs for flowing streams, so I long for you, God.</w:t>
      </w:r>
      <w:r w:rsidRPr="001B14A3">
        <w:rPr>
          <w:rFonts w:ascii="Arial" w:eastAsia="Calibri" w:hAnsi="Arial" w:cs="Arial"/>
          <w:i/>
          <w:sz w:val="24"/>
          <w:szCs w:val="24"/>
        </w:rPr>
        <w:t xml:space="preserve">” </w:t>
      </w:r>
      <w:r w:rsidRPr="001B14A3">
        <w:rPr>
          <w:rFonts w:ascii="Arial" w:eastAsia="Calibri" w:hAnsi="Arial" w:cs="Arial"/>
          <w:sz w:val="24"/>
          <w:szCs w:val="24"/>
        </w:rPr>
        <w:t>(Psalm 42:</w:t>
      </w:r>
      <w:r w:rsidR="00E26F5C" w:rsidRPr="001B14A3">
        <w:rPr>
          <w:rFonts w:ascii="Arial" w:eastAsia="Calibri" w:hAnsi="Arial" w:cs="Arial"/>
          <w:sz w:val="24"/>
          <w:szCs w:val="24"/>
        </w:rPr>
        <w:t>1</w:t>
      </w:r>
      <w:r w:rsidRPr="001B14A3">
        <w:rPr>
          <w:rFonts w:ascii="Arial" w:eastAsia="Calibri" w:hAnsi="Arial" w:cs="Arial"/>
          <w:sz w:val="24"/>
          <w:szCs w:val="24"/>
        </w:rPr>
        <w:t>)</w:t>
      </w:r>
    </w:p>
    <w:p w14:paraId="26835611" w14:textId="7EFF02B0" w:rsidR="00294E9F" w:rsidRPr="001B14A3" w:rsidRDefault="00294E9F" w:rsidP="0056388E">
      <w:pPr>
        <w:pStyle w:val="ListParagraph"/>
        <w:numPr>
          <w:ilvl w:val="0"/>
          <w:numId w:val="1"/>
        </w:numPr>
        <w:spacing w:after="0" w:line="240" w:lineRule="auto"/>
        <w:rPr>
          <w:rFonts w:ascii="Arial" w:eastAsia="Calibri" w:hAnsi="Arial" w:cs="Arial"/>
          <w:i/>
          <w:sz w:val="24"/>
          <w:szCs w:val="24"/>
        </w:rPr>
      </w:pPr>
      <w:r w:rsidRPr="001B14A3">
        <w:rPr>
          <w:rFonts w:ascii="Arial" w:eastAsia="Calibri" w:hAnsi="Arial" w:cs="Arial"/>
          <w:i/>
          <w:sz w:val="24"/>
          <w:szCs w:val="24"/>
        </w:rPr>
        <w:t>“</w:t>
      </w:r>
      <w:r w:rsidR="00B41EE9" w:rsidRPr="001B14A3">
        <w:rPr>
          <w:rFonts w:ascii="Arial" w:eastAsia="Calibri" w:hAnsi="Arial" w:cs="Arial"/>
          <w:i/>
          <w:sz w:val="24"/>
          <w:szCs w:val="24"/>
        </w:rPr>
        <w:t xml:space="preserve">I want to know Christ and experience the mighty power that raised </w:t>
      </w:r>
      <w:r w:rsidR="002E6AB4" w:rsidRPr="001B14A3">
        <w:rPr>
          <w:rFonts w:ascii="Arial" w:eastAsia="Calibri" w:hAnsi="Arial" w:cs="Arial"/>
          <w:i/>
          <w:sz w:val="24"/>
          <w:szCs w:val="24"/>
        </w:rPr>
        <w:t>H</w:t>
      </w:r>
      <w:r w:rsidR="00B41EE9" w:rsidRPr="001B14A3">
        <w:rPr>
          <w:rFonts w:ascii="Arial" w:eastAsia="Calibri" w:hAnsi="Arial" w:cs="Arial"/>
          <w:i/>
          <w:sz w:val="24"/>
          <w:szCs w:val="24"/>
        </w:rPr>
        <w:t xml:space="preserve">im from the dead. I want to suffer with </w:t>
      </w:r>
      <w:r w:rsidR="002E6AB4" w:rsidRPr="001B14A3">
        <w:rPr>
          <w:rFonts w:ascii="Arial" w:eastAsia="Calibri" w:hAnsi="Arial" w:cs="Arial"/>
          <w:i/>
          <w:sz w:val="24"/>
          <w:szCs w:val="24"/>
        </w:rPr>
        <w:t>H</w:t>
      </w:r>
      <w:r w:rsidR="00B41EE9" w:rsidRPr="001B14A3">
        <w:rPr>
          <w:rFonts w:ascii="Arial" w:eastAsia="Calibri" w:hAnsi="Arial" w:cs="Arial"/>
          <w:i/>
          <w:sz w:val="24"/>
          <w:szCs w:val="24"/>
        </w:rPr>
        <w:t xml:space="preserve">im, sharing in </w:t>
      </w:r>
      <w:r w:rsidR="002E6AB4" w:rsidRPr="001B14A3">
        <w:rPr>
          <w:rFonts w:ascii="Arial" w:eastAsia="Calibri" w:hAnsi="Arial" w:cs="Arial"/>
          <w:i/>
          <w:sz w:val="24"/>
          <w:szCs w:val="24"/>
        </w:rPr>
        <w:t>H</w:t>
      </w:r>
      <w:r w:rsidR="00B41EE9" w:rsidRPr="001B14A3">
        <w:rPr>
          <w:rFonts w:ascii="Arial" w:eastAsia="Calibri" w:hAnsi="Arial" w:cs="Arial"/>
          <w:i/>
          <w:sz w:val="24"/>
          <w:szCs w:val="24"/>
        </w:rPr>
        <w:t>is death, 11 so that one way or another I will experience the resurrection from the dead!</w:t>
      </w:r>
      <w:r w:rsidRPr="001B14A3">
        <w:rPr>
          <w:rFonts w:ascii="Arial" w:eastAsia="Calibri" w:hAnsi="Arial" w:cs="Arial"/>
          <w:i/>
          <w:sz w:val="24"/>
          <w:szCs w:val="24"/>
        </w:rPr>
        <w:t xml:space="preserve">” </w:t>
      </w:r>
      <w:r w:rsidRPr="001B14A3">
        <w:rPr>
          <w:rFonts w:ascii="Arial" w:eastAsia="Calibri" w:hAnsi="Arial" w:cs="Arial"/>
          <w:sz w:val="24"/>
          <w:szCs w:val="24"/>
        </w:rPr>
        <w:t>(Philippians 3:10-11</w:t>
      </w:r>
      <w:r w:rsidR="00B41EE9" w:rsidRPr="001B14A3">
        <w:rPr>
          <w:rFonts w:ascii="Arial" w:eastAsia="Calibri" w:hAnsi="Arial" w:cs="Arial"/>
          <w:sz w:val="24"/>
          <w:szCs w:val="24"/>
        </w:rPr>
        <w:t xml:space="preserve"> NLT</w:t>
      </w:r>
      <w:r w:rsidRPr="001B14A3">
        <w:rPr>
          <w:rFonts w:ascii="Arial" w:eastAsia="Calibri" w:hAnsi="Arial" w:cs="Arial"/>
          <w:sz w:val="24"/>
          <w:szCs w:val="24"/>
        </w:rPr>
        <w:t>)</w:t>
      </w:r>
    </w:p>
    <w:p w14:paraId="02008989" w14:textId="77777777" w:rsidR="00BC41B8" w:rsidRPr="001B14A3" w:rsidRDefault="00A81DAF" w:rsidP="0056388E">
      <w:pPr>
        <w:pStyle w:val="ListParagraph"/>
        <w:numPr>
          <w:ilvl w:val="0"/>
          <w:numId w:val="1"/>
        </w:numPr>
        <w:spacing w:after="0" w:line="240" w:lineRule="auto"/>
        <w:rPr>
          <w:rFonts w:ascii="Arial" w:eastAsia="Times New Roman" w:hAnsi="Arial" w:cs="Arial"/>
          <w:color w:val="000000"/>
          <w:sz w:val="24"/>
          <w:szCs w:val="24"/>
          <w:u w:val="single"/>
        </w:rPr>
      </w:pPr>
      <w:r w:rsidRPr="001B14A3">
        <w:rPr>
          <w:rFonts w:ascii="Arial" w:hAnsi="Arial" w:cs="Arial"/>
          <w:b/>
          <w:sz w:val="24"/>
          <w:szCs w:val="24"/>
        </w:rPr>
        <w:t>We</w:t>
      </w:r>
      <w:r w:rsidR="00BC41B8" w:rsidRPr="001B14A3">
        <w:rPr>
          <w:rFonts w:ascii="Arial" w:hAnsi="Arial" w:cs="Arial"/>
          <w:b/>
          <w:sz w:val="24"/>
          <w:szCs w:val="24"/>
        </w:rPr>
        <w:t xml:space="preserve"> </w:t>
      </w:r>
      <w:r w:rsidRPr="001B14A3">
        <w:rPr>
          <w:rFonts w:ascii="Arial" w:hAnsi="Arial" w:cs="Arial"/>
          <w:b/>
          <w:sz w:val="24"/>
          <w:szCs w:val="24"/>
        </w:rPr>
        <w:t>must be willing to give God the best of what we have if we are to experience His presence in our lives.</w:t>
      </w:r>
      <w:r w:rsidR="00D667E8" w:rsidRPr="001B14A3">
        <w:rPr>
          <w:rFonts w:ascii="Arial" w:hAnsi="Arial" w:cs="Arial"/>
          <w:sz w:val="24"/>
          <w:szCs w:val="24"/>
        </w:rPr>
        <w:t xml:space="preserve"> </w:t>
      </w:r>
    </w:p>
    <w:p w14:paraId="26835615" w14:textId="77777777" w:rsidR="00B06795" w:rsidRPr="00805B42" w:rsidRDefault="00B06795" w:rsidP="0056388E">
      <w:pPr>
        <w:spacing w:after="0" w:line="240" w:lineRule="auto"/>
        <w:rPr>
          <w:rFonts w:ascii="Arial" w:hAnsi="Arial" w:cs="Arial"/>
          <w:bCs/>
          <w:iCs/>
          <w:sz w:val="12"/>
          <w:szCs w:val="12"/>
        </w:rPr>
      </w:pPr>
    </w:p>
    <w:p w14:paraId="26835616" w14:textId="33574C85" w:rsidR="00D93EAE" w:rsidRPr="001B14A3" w:rsidRDefault="002C3F08" w:rsidP="0056388E">
      <w:pPr>
        <w:spacing w:after="0" w:line="240" w:lineRule="auto"/>
        <w:rPr>
          <w:rFonts w:ascii="Arial" w:hAnsi="Arial" w:cs="Arial"/>
          <w:bCs/>
          <w:iCs/>
          <w:sz w:val="24"/>
          <w:szCs w:val="24"/>
        </w:rPr>
      </w:pPr>
      <w:r w:rsidRPr="001B14A3">
        <w:rPr>
          <w:rFonts w:ascii="Arial" w:hAnsi="Arial" w:cs="Arial"/>
          <w:b/>
          <w:i/>
          <w:sz w:val="24"/>
          <w:szCs w:val="24"/>
        </w:rPr>
        <w:t>EXPERIENC</w:t>
      </w:r>
      <w:r w:rsidR="00C31902" w:rsidRPr="001B14A3">
        <w:rPr>
          <w:rFonts w:ascii="Arial" w:hAnsi="Arial" w:cs="Arial"/>
          <w:b/>
          <w:i/>
          <w:sz w:val="24"/>
          <w:szCs w:val="24"/>
        </w:rPr>
        <w:t>ING GOD’S PRESENCE REQUIRES:</w:t>
      </w:r>
    </w:p>
    <w:p w14:paraId="3A5D2CAA" w14:textId="77777777" w:rsidR="00AD1C52" w:rsidRPr="001B14A3" w:rsidRDefault="00406265" w:rsidP="0056388E">
      <w:pPr>
        <w:spacing w:after="0" w:line="240" w:lineRule="auto"/>
        <w:rPr>
          <w:rFonts w:ascii="Arial" w:hAnsi="Arial" w:cs="Arial"/>
          <w:b/>
          <w:sz w:val="24"/>
          <w:szCs w:val="24"/>
        </w:rPr>
      </w:pPr>
      <w:r w:rsidRPr="001B14A3">
        <w:rPr>
          <w:rFonts w:ascii="Arial" w:hAnsi="Arial" w:cs="Arial"/>
          <w:b/>
          <w:sz w:val="24"/>
          <w:szCs w:val="24"/>
          <w:u w:val="single"/>
        </w:rPr>
        <w:t>REVERENCING</w:t>
      </w:r>
      <w:r w:rsidRPr="001B14A3">
        <w:rPr>
          <w:rFonts w:ascii="Arial" w:hAnsi="Arial" w:cs="Arial"/>
          <w:b/>
          <w:sz w:val="24"/>
          <w:szCs w:val="24"/>
        </w:rPr>
        <w:t xml:space="preserve"> THE LORD</w:t>
      </w:r>
    </w:p>
    <w:p w14:paraId="26835618" w14:textId="78FE6B82" w:rsidR="00EF5F05" w:rsidRPr="001B14A3" w:rsidRDefault="00F53AFA" w:rsidP="0056388E">
      <w:pPr>
        <w:pStyle w:val="ListParagraph"/>
        <w:numPr>
          <w:ilvl w:val="0"/>
          <w:numId w:val="1"/>
        </w:numPr>
        <w:spacing w:after="0" w:line="240" w:lineRule="auto"/>
        <w:rPr>
          <w:rFonts w:ascii="Arial" w:hAnsi="Arial" w:cs="Arial"/>
          <w:b/>
          <w:sz w:val="24"/>
          <w:szCs w:val="24"/>
        </w:rPr>
      </w:pPr>
      <w:r w:rsidRPr="001B14A3">
        <w:rPr>
          <w:rFonts w:ascii="Arial" w:hAnsi="Arial" w:cs="Arial"/>
          <w:i/>
          <w:sz w:val="24"/>
          <w:szCs w:val="24"/>
        </w:rPr>
        <w:t>“</w:t>
      </w:r>
      <w:r w:rsidR="00AD1C52" w:rsidRPr="001B14A3">
        <w:rPr>
          <w:rFonts w:ascii="Arial" w:hAnsi="Arial" w:cs="Arial"/>
          <w:i/>
          <w:sz w:val="24"/>
          <w:szCs w:val="24"/>
        </w:rPr>
        <w:t xml:space="preserve">When they came to Nacon’s threshing floor, Uzzah reached out to the ark of God and took hold of it because the oxen had stumbled. 7 Then the Lord’s anger burned against Uzzah, and </w:t>
      </w:r>
      <w:r w:rsidR="00AD1C52" w:rsidRPr="001B14A3">
        <w:rPr>
          <w:rFonts w:ascii="Arial" w:hAnsi="Arial" w:cs="Arial"/>
          <w:i/>
          <w:sz w:val="24"/>
          <w:szCs w:val="24"/>
        </w:rPr>
        <w:t xml:space="preserve">God struck him dead on the spot </w:t>
      </w:r>
      <w:r w:rsidR="00AD1C52" w:rsidRPr="001B14A3">
        <w:rPr>
          <w:rFonts w:ascii="Arial" w:hAnsi="Arial" w:cs="Arial"/>
          <w:i/>
          <w:sz w:val="24"/>
          <w:szCs w:val="24"/>
          <w:u w:val="single"/>
        </w:rPr>
        <w:t>for his irreverence</w:t>
      </w:r>
      <w:r w:rsidR="00AD1C52" w:rsidRPr="001B14A3">
        <w:rPr>
          <w:rFonts w:ascii="Arial" w:hAnsi="Arial" w:cs="Arial"/>
          <w:i/>
          <w:sz w:val="24"/>
          <w:szCs w:val="24"/>
        </w:rPr>
        <w:t>, and he died there next to the ark of God.</w:t>
      </w:r>
      <w:r w:rsidR="00B06795" w:rsidRPr="001B14A3">
        <w:rPr>
          <w:rFonts w:ascii="Arial" w:hAnsi="Arial" w:cs="Arial"/>
          <w:i/>
          <w:sz w:val="24"/>
          <w:szCs w:val="24"/>
        </w:rPr>
        <w:t>”</w:t>
      </w:r>
      <w:r w:rsidR="00B06795" w:rsidRPr="001B14A3">
        <w:rPr>
          <w:rFonts w:ascii="Arial" w:hAnsi="Arial" w:cs="Arial"/>
          <w:sz w:val="24"/>
          <w:szCs w:val="24"/>
        </w:rPr>
        <w:t xml:space="preserve"> (2 Samuel 6:6-7)</w:t>
      </w:r>
    </w:p>
    <w:p w14:paraId="2683561A" w14:textId="61C7C750" w:rsidR="005417E6" w:rsidRPr="001B14A3" w:rsidRDefault="00294E9F" w:rsidP="0056388E">
      <w:pPr>
        <w:pStyle w:val="ListParagraph"/>
        <w:numPr>
          <w:ilvl w:val="0"/>
          <w:numId w:val="1"/>
        </w:numPr>
        <w:spacing w:after="0" w:line="240" w:lineRule="auto"/>
        <w:rPr>
          <w:rFonts w:ascii="Arial" w:hAnsi="Arial" w:cs="Arial"/>
          <w:b/>
          <w:i/>
          <w:sz w:val="24"/>
          <w:szCs w:val="24"/>
        </w:rPr>
      </w:pPr>
      <w:r w:rsidRPr="001B14A3">
        <w:rPr>
          <w:rFonts w:ascii="Arial" w:eastAsia="Calibri" w:hAnsi="Arial" w:cs="Arial"/>
          <w:b/>
          <w:sz w:val="24"/>
          <w:szCs w:val="24"/>
        </w:rPr>
        <w:t>If we want the Lord’s blessings instead of His judgment, we</w:t>
      </w:r>
      <w:r w:rsidR="00DA6200" w:rsidRPr="001B14A3">
        <w:rPr>
          <w:rFonts w:ascii="Arial" w:eastAsia="Calibri" w:hAnsi="Arial" w:cs="Arial"/>
          <w:b/>
          <w:sz w:val="24"/>
          <w:szCs w:val="24"/>
        </w:rPr>
        <w:t xml:space="preserve"> must</w:t>
      </w:r>
      <w:r w:rsidRPr="001B14A3">
        <w:rPr>
          <w:rFonts w:ascii="Arial" w:eastAsia="Calibri" w:hAnsi="Arial" w:cs="Arial"/>
          <w:b/>
          <w:sz w:val="24"/>
          <w:szCs w:val="24"/>
        </w:rPr>
        <w:t xml:space="preserve"> give Him the honor and r</w:t>
      </w:r>
      <w:r w:rsidR="00DA6200" w:rsidRPr="001B14A3">
        <w:rPr>
          <w:rFonts w:ascii="Arial" w:eastAsia="Calibri" w:hAnsi="Arial" w:cs="Arial"/>
          <w:b/>
          <w:sz w:val="24"/>
          <w:szCs w:val="24"/>
        </w:rPr>
        <w:t>everence</w:t>
      </w:r>
      <w:r w:rsidRPr="001B14A3">
        <w:rPr>
          <w:rFonts w:ascii="Arial" w:eastAsia="Calibri" w:hAnsi="Arial" w:cs="Arial"/>
          <w:b/>
          <w:sz w:val="24"/>
          <w:szCs w:val="24"/>
        </w:rPr>
        <w:t xml:space="preserve"> He deserves.</w:t>
      </w:r>
    </w:p>
    <w:p w14:paraId="2683561B" w14:textId="7CE778AB" w:rsidR="005417E6" w:rsidRPr="00504C21" w:rsidRDefault="005E2691" w:rsidP="0056388E">
      <w:pPr>
        <w:pStyle w:val="ListParagraph"/>
        <w:numPr>
          <w:ilvl w:val="0"/>
          <w:numId w:val="1"/>
        </w:numPr>
        <w:spacing w:after="0" w:line="240" w:lineRule="auto"/>
        <w:rPr>
          <w:rFonts w:ascii="Arial" w:hAnsi="Arial" w:cs="Arial"/>
          <w:b/>
          <w:sz w:val="24"/>
          <w:szCs w:val="24"/>
        </w:rPr>
      </w:pPr>
      <w:r w:rsidRPr="00504C21">
        <w:rPr>
          <w:rFonts w:ascii="Arial" w:hAnsi="Arial" w:cs="Arial"/>
          <w:b/>
          <w:sz w:val="24"/>
          <w:szCs w:val="24"/>
        </w:rPr>
        <w:t>“</w:t>
      </w:r>
      <w:r w:rsidRPr="00504C21">
        <w:rPr>
          <w:rFonts w:ascii="Arial" w:hAnsi="Arial" w:cs="Arial"/>
          <w:b/>
          <w:i/>
          <w:sz w:val="24"/>
          <w:szCs w:val="24"/>
        </w:rPr>
        <w:t>Those who have failed miserably are often the first to see God’s formula for success.”</w:t>
      </w:r>
      <w:r w:rsidR="008147A2" w:rsidRPr="00504C21">
        <w:rPr>
          <w:rFonts w:ascii="Arial" w:hAnsi="Arial" w:cs="Arial"/>
          <w:b/>
          <w:sz w:val="24"/>
          <w:szCs w:val="24"/>
        </w:rPr>
        <w:t xml:space="preserve"> </w:t>
      </w:r>
      <w:r w:rsidR="00554FC4" w:rsidRPr="00504C21">
        <w:rPr>
          <w:rFonts w:ascii="Arial" w:hAnsi="Arial" w:cs="Arial"/>
          <w:b/>
          <w:sz w:val="24"/>
          <w:szCs w:val="24"/>
        </w:rPr>
        <w:t xml:space="preserve">– Erwin </w:t>
      </w:r>
      <w:proofErr w:type="spellStart"/>
      <w:r w:rsidR="00554FC4" w:rsidRPr="00504C21">
        <w:rPr>
          <w:rFonts w:ascii="Arial" w:hAnsi="Arial" w:cs="Arial"/>
          <w:b/>
          <w:sz w:val="24"/>
          <w:szCs w:val="24"/>
        </w:rPr>
        <w:t>Lutzer</w:t>
      </w:r>
      <w:proofErr w:type="spellEnd"/>
    </w:p>
    <w:p w14:paraId="67792DE1" w14:textId="3BAE4628" w:rsidR="00504EBB" w:rsidRPr="00504C21" w:rsidRDefault="005C7356" w:rsidP="0056388E">
      <w:pPr>
        <w:pStyle w:val="ListParagraph"/>
        <w:numPr>
          <w:ilvl w:val="0"/>
          <w:numId w:val="1"/>
        </w:numPr>
        <w:spacing w:after="0" w:line="240" w:lineRule="auto"/>
        <w:rPr>
          <w:rFonts w:ascii="Arial" w:hAnsi="Arial" w:cs="Arial"/>
          <w:b/>
          <w:i/>
          <w:sz w:val="24"/>
          <w:szCs w:val="24"/>
        </w:rPr>
      </w:pPr>
      <w:r w:rsidRPr="00504C21">
        <w:rPr>
          <w:rFonts w:ascii="Arial" w:hAnsi="Arial" w:cs="Arial"/>
          <w:b/>
          <w:sz w:val="24"/>
          <w:szCs w:val="24"/>
        </w:rPr>
        <w:t>The best thing we can do as Christians is align ourselves with the Word of God and walk in humble obedience.</w:t>
      </w:r>
    </w:p>
    <w:p w14:paraId="2683561D" w14:textId="5AB312D8" w:rsidR="00A81DAF" w:rsidRPr="00504C21" w:rsidRDefault="00A81DAF" w:rsidP="0056388E">
      <w:pPr>
        <w:pStyle w:val="ListParagraph"/>
        <w:numPr>
          <w:ilvl w:val="0"/>
          <w:numId w:val="1"/>
        </w:numPr>
        <w:spacing w:after="0" w:line="240" w:lineRule="auto"/>
        <w:rPr>
          <w:rFonts w:ascii="Arial" w:hAnsi="Arial" w:cs="Arial"/>
          <w:i/>
          <w:sz w:val="24"/>
          <w:szCs w:val="24"/>
        </w:rPr>
      </w:pPr>
      <w:r w:rsidRPr="00504C21">
        <w:rPr>
          <w:rFonts w:ascii="Arial" w:hAnsi="Arial" w:cs="Arial"/>
          <w:i/>
          <w:sz w:val="24"/>
          <w:szCs w:val="24"/>
        </w:rPr>
        <w:t>“</w:t>
      </w:r>
      <w:r w:rsidR="000F1A7B" w:rsidRPr="00504C21">
        <w:rPr>
          <w:rFonts w:ascii="Arial" w:hAnsi="Arial" w:cs="Arial"/>
          <w:i/>
          <w:sz w:val="24"/>
          <w:szCs w:val="24"/>
        </w:rPr>
        <w:t xml:space="preserve">Mankind, </w:t>
      </w:r>
      <w:r w:rsidR="0056388E">
        <w:rPr>
          <w:rFonts w:ascii="Arial" w:hAnsi="Arial" w:cs="Arial"/>
          <w:i/>
          <w:sz w:val="24"/>
          <w:szCs w:val="24"/>
        </w:rPr>
        <w:t>H</w:t>
      </w:r>
      <w:r w:rsidR="000F1A7B" w:rsidRPr="00504C21">
        <w:rPr>
          <w:rFonts w:ascii="Arial" w:hAnsi="Arial" w:cs="Arial"/>
          <w:i/>
          <w:sz w:val="24"/>
          <w:szCs w:val="24"/>
        </w:rPr>
        <w:t xml:space="preserve">e has told each of you what is good and what it is the Lord requires of you: to act justly, to love faithfulness, and to </w:t>
      </w:r>
      <w:r w:rsidR="000F1A7B" w:rsidRPr="00504C21">
        <w:rPr>
          <w:rFonts w:ascii="Arial" w:hAnsi="Arial" w:cs="Arial"/>
          <w:i/>
          <w:sz w:val="24"/>
          <w:szCs w:val="24"/>
          <w:u w:val="single"/>
        </w:rPr>
        <w:t>walk humbly with your God</w:t>
      </w:r>
      <w:r w:rsidR="000F1A7B" w:rsidRPr="00504C21">
        <w:rPr>
          <w:rFonts w:ascii="Arial" w:hAnsi="Arial" w:cs="Arial"/>
          <w:i/>
          <w:sz w:val="24"/>
          <w:szCs w:val="24"/>
        </w:rPr>
        <w:t>.</w:t>
      </w:r>
      <w:r w:rsidRPr="00504C21">
        <w:rPr>
          <w:rFonts w:ascii="Arial" w:hAnsi="Arial" w:cs="Arial"/>
          <w:i/>
          <w:sz w:val="24"/>
          <w:szCs w:val="24"/>
        </w:rPr>
        <w:t>”</w:t>
      </w:r>
      <w:r w:rsidRPr="00504C21">
        <w:rPr>
          <w:rFonts w:ascii="Arial" w:hAnsi="Arial" w:cs="Arial"/>
          <w:sz w:val="24"/>
          <w:szCs w:val="24"/>
        </w:rPr>
        <w:t xml:space="preserve"> (Micah 6:8)</w:t>
      </w:r>
    </w:p>
    <w:p w14:paraId="2683561F" w14:textId="77777777" w:rsidR="005417E6" w:rsidRPr="00504C21" w:rsidRDefault="005417E6" w:rsidP="0056388E">
      <w:pPr>
        <w:spacing w:after="0" w:line="240" w:lineRule="auto"/>
        <w:rPr>
          <w:rFonts w:ascii="Arial" w:hAnsi="Arial" w:cs="Arial"/>
          <w:b/>
          <w:i/>
          <w:sz w:val="12"/>
          <w:szCs w:val="12"/>
        </w:rPr>
      </w:pPr>
    </w:p>
    <w:p w14:paraId="26835620" w14:textId="77777777" w:rsidR="00F44D88" w:rsidRPr="00504C21" w:rsidRDefault="00AA583F" w:rsidP="0056388E">
      <w:pPr>
        <w:spacing w:after="0" w:line="240" w:lineRule="auto"/>
        <w:rPr>
          <w:rFonts w:ascii="Arial" w:hAnsi="Arial" w:cs="Arial"/>
          <w:b/>
          <w:i/>
          <w:sz w:val="24"/>
          <w:szCs w:val="24"/>
        </w:rPr>
      </w:pPr>
      <w:r w:rsidRPr="00504C21">
        <w:rPr>
          <w:rFonts w:ascii="Arial" w:hAnsi="Arial" w:cs="Arial"/>
          <w:b/>
          <w:i/>
          <w:sz w:val="24"/>
          <w:szCs w:val="24"/>
        </w:rPr>
        <w:t>EXPERIENCING</w:t>
      </w:r>
      <w:r w:rsidR="00C31902" w:rsidRPr="00504C21">
        <w:rPr>
          <w:rFonts w:ascii="Arial" w:hAnsi="Arial" w:cs="Arial"/>
          <w:b/>
          <w:i/>
          <w:sz w:val="24"/>
          <w:szCs w:val="24"/>
        </w:rPr>
        <w:t xml:space="preserve"> GOD’S PRESENCE REQUIRES:</w:t>
      </w:r>
    </w:p>
    <w:p w14:paraId="516799BE" w14:textId="77777777" w:rsidR="000A74D3" w:rsidRPr="00504C21" w:rsidRDefault="00AA583F" w:rsidP="0056388E">
      <w:pPr>
        <w:spacing w:after="0" w:line="240" w:lineRule="auto"/>
        <w:rPr>
          <w:rFonts w:ascii="Arial" w:hAnsi="Arial" w:cs="Arial"/>
          <w:b/>
          <w:sz w:val="24"/>
          <w:szCs w:val="24"/>
        </w:rPr>
      </w:pPr>
      <w:r w:rsidRPr="00504C21">
        <w:rPr>
          <w:rFonts w:ascii="Arial" w:hAnsi="Arial" w:cs="Arial"/>
          <w:b/>
          <w:sz w:val="24"/>
          <w:szCs w:val="24"/>
        </w:rPr>
        <w:t xml:space="preserve">OVERCOMING </w:t>
      </w:r>
      <w:r w:rsidRPr="00504C21">
        <w:rPr>
          <w:rFonts w:ascii="Arial" w:hAnsi="Arial" w:cs="Arial"/>
          <w:b/>
          <w:sz w:val="24"/>
          <w:szCs w:val="24"/>
          <w:u w:val="single"/>
        </w:rPr>
        <w:t>SETBACKS</w:t>
      </w:r>
    </w:p>
    <w:p w14:paraId="26835622" w14:textId="446CBDBF" w:rsidR="00B06795" w:rsidRPr="00504C21" w:rsidRDefault="005062DE" w:rsidP="0056388E">
      <w:pPr>
        <w:pStyle w:val="ListParagraph"/>
        <w:numPr>
          <w:ilvl w:val="0"/>
          <w:numId w:val="1"/>
        </w:numPr>
        <w:spacing w:after="0" w:line="240" w:lineRule="auto"/>
        <w:rPr>
          <w:rStyle w:val="text"/>
          <w:rFonts w:ascii="Arial" w:hAnsi="Arial" w:cs="Arial"/>
          <w:b/>
          <w:sz w:val="24"/>
          <w:szCs w:val="24"/>
        </w:rPr>
      </w:pPr>
      <w:r w:rsidRPr="00504C21">
        <w:rPr>
          <w:rFonts w:ascii="Arial" w:hAnsi="Arial" w:cs="Arial"/>
          <w:i/>
          <w:sz w:val="24"/>
          <w:szCs w:val="24"/>
        </w:rPr>
        <w:t>“</w:t>
      </w:r>
      <w:r w:rsidR="00633747" w:rsidRPr="00504C21">
        <w:rPr>
          <w:rStyle w:val="text"/>
          <w:rFonts w:ascii="Arial" w:hAnsi="Arial" w:cs="Arial"/>
          <w:i/>
          <w:sz w:val="24"/>
          <w:szCs w:val="24"/>
        </w:rPr>
        <w:t>David feared the Lord that day and said, ‘How can the ark of the Lord ever come to me?’</w:t>
      </w:r>
      <w:r w:rsidR="007A6B63" w:rsidRPr="00504C21">
        <w:rPr>
          <w:rStyle w:val="text"/>
          <w:rFonts w:ascii="Arial" w:hAnsi="Arial" w:cs="Arial"/>
          <w:i/>
          <w:sz w:val="24"/>
          <w:szCs w:val="24"/>
        </w:rPr>
        <w:t>”</w:t>
      </w:r>
      <w:r w:rsidR="007A6B63" w:rsidRPr="00504C21">
        <w:rPr>
          <w:rStyle w:val="text"/>
          <w:rFonts w:ascii="Arial" w:hAnsi="Arial" w:cs="Arial"/>
          <w:iCs/>
          <w:sz w:val="24"/>
          <w:szCs w:val="24"/>
        </w:rPr>
        <w:t xml:space="preserve"> (2 Samuel 6:8)</w:t>
      </w:r>
    </w:p>
    <w:p w14:paraId="7EA696D6" w14:textId="77777777" w:rsidR="009A5B47" w:rsidRPr="009A5B47" w:rsidRDefault="005417E6" w:rsidP="0056388E">
      <w:pPr>
        <w:pStyle w:val="ListParagraph"/>
        <w:numPr>
          <w:ilvl w:val="0"/>
          <w:numId w:val="1"/>
        </w:numPr>
        <w:spacing w:after="0" w:line="240" w:lineRule="auto"/>
        <w:rPr>
          <w:rFonts w:ascii="Arial" w:eastAsia="Calibri" w:hAnsi="Arial" w:cs="Arial"/>
          <w:sz w:val="24"/>
          <w:szCs w:val="24"/>
        </w:rPr>
      </w:pPr>
      <w:r w:rsidRPr="00504C21">
        <w:rPr>
          <w:rFonts w:ascii="Arial" w:eastAsia="Calibri" w:hAnsi="Arial" w:cs="Arial"/>
          <w:b/>
          <w:sz w:val="24"/>
          <w:szCs w:val="24"/>
        </w:rPr>
        <w:t>“Setbacks” are a part of every person’s life, even those who love the Lord and are pursuing His presence and power.</w:t>
      </w:r>
    </w:p>
    <w:p w14:paraId="26835626" w14:textId="450E801C" w:rsidR="00A81DAF" w:rsidRPr="004C54DE" w:rsidRDefault="00A81DAF" w:rsidP="0056388E">
      <w:pPr>
        <w:pStyle w:val="ListParagraph"/>
        <w:numPr>
          <w:ilvl w:val="0"/>
          <w:numId w:val="1"/>
        </w:numPr>
        <w:spacing w:after="0" w:line="240" w:lineRule="auto"/>
        <w:rPr>
          <w:rStyle w:val="text"/>
          <w:rFonts w:ascii="Arial" w:hAnsi="Arial" w:cs="Arial"/>
          <w:i/>
          <w:sz w:val="24"/>
          <w:szCs w:val="24"/>
        </w:rPr>
      </w:pPr>
      <w:r w:rsidRPr="0032169D">
        <w:rPr>
          <w:rStyle w:val="text"/>
          <w:rFonts w:ascii="Arial" w:hAnsi="Arial" w:cs="Arial"/>
          <w:i/>
          <w:sz w:val="24"/>
          <w:szCs w:val="24"/>
        </w:rPr>
        <w:t>“</w:t>
      </w:r>
      <w:r w:rsidR="007A6B63" w:rsidRPr="0032169D">
        <w:rPr>
          <w:rStyle w:val="text"/>
          <w:rFonts w:ascii="Arial" w:hAnsi="Arial" w:cs="Arial"/>
          <w:i/>
          <w:sz w:val="24"/>
          <w:szCs w:val="24"/>
        </w:rPr>
        <w:t>So he was not willing to bring the ark of the Lord to the city of David; instead, he diverted it to the house of Obed-</w:t>
      </w:r>
      <w:proofErr w:type="spellStart"/>
      <w:r w:rsidR="007A6B63" w:rsidRPr="0032169D">
        <w:rPr>
          <w:rStyle w:val="text"/>
          <w:rFonts w:ascii="Arial" w:hAnsi="Arial" w:cs="Arial"/>
          <w:i/>
          <w:sz w:val="24"/>
          <w:szCs w:val="24"/>
        </w:rPr>
        <w:t>edom</w:t>
      </w:r>
      <w:proofErr w:type="spellEnd"/>
      <w:r w:rsidR="007A6B63" w:rsidRPr="0032169D">
        <w:rPr>
          <w:rStyle w:val="text"/>
          <w:rFonts w:ascii="Arial" w:hAnsi="Arial" w:cs="Arial"/>
          <w:i/>
          <w:sz w:val="24"/>
          <w:szCs w:val="24"/>
        </w:rPr>
        <w:t xml:space="preserve"> of Gath. 11 The ark of the Lord remained in his house three months, and the Lord blessed Obed-</w:t>
      </w:r>
      <w:proofErr w:type="spellStart"/>
      <w:r w:rsidR="007A6B63" w:rsidRPr="0032169D">
        <w:rPr>
          <w:rStyle w:val="text"/>
          <w:rFonts w:ascii="Arial" w:hAnsi="Arial" w:cs="Arial"/>
          <w:i/>
          <w:sz w:val="24"/>
          <w:szCs w:val="24"/>
        </w:rPr>
        <w:t>edom</w:t>
      </w:r>
      <w:proofErr w:type="spellEnd"/>
      <w:r w:rsidR="007A6B63" w:rsidRPr="0032169D">
        <w:rPr>
          <w:rStyle w:val="text"/>
          <w:rFonts w:ascii="Arial" w:hAnsi="Arial" w:cs="Arial"/>
          <w:i/>
          <w:sz w:val="24"/>
          <w:szCs w:val="24"/>
        </w:rPr>
        <w:t xml:space="preserve"> and his whole family.</w:t>
      </w:r>
      <w:r w:rsidR="00D2100E" w:rsidRPr="0032169D">
        <w:rPr>
          <w:rStyle w:val="text"/>
          <w:rFonts w:ascii="Arial" w:hAnsi="Arial" w:cs="Arial"/>
          <w:i/>
          <w:sz w:val="24"/>
          <w:szCs w:val="24"/>
        </w:rPr>
        <w:t>”</w:t>
      </w:r>
      <w:r w:rsidR="00D2100E" w:rsidRPr="0032169D">
        <w:rPr>
          <w:rStyle w:val="text"/>
          <w:rFonts w:ascii="Arial" w:hAnsi="Arial" w:cs="Arial"/>
          <w:sz w:val="24"/>
          <w:szCs w:val="24"/>
        </w:rPr>
        <w:t xml:space="preserve"> (2 Samuel 6:</w:t>
      </w:r>
      <w:r w:rsidR="007A6B63" w:rsidRPr="0032169D">
        <w:rPr>
          <w:rStyle w:val="text"/>
          <w:rFonts w:ascii="Arial" w:hAnsi="Arial" w:cs="Arial"/>
          <w:sz w:val="24"/>
          <w:szCs w:val="24"/>
        </w:rPr>
        <w:t>10</w:t>
      </w:r>
      <w:r w:rsidR="00D2100E" w:rsidRPr="0032169D">
        <w:rPr>
          <w:rStyle w:val="text"/>
          <w:rFonts w:ascii="Arial" w:hAnsi="Arial" w:cs="Arial"/>
          <w:sz w:val="24"/>
          <w:szCs w:val="24"/>
        </w:rPr>
        <w:t>-11)</w:t>
      </w:r>
    </w:p>
    <w:p w14:paraId="3218E413" w14:textId="2F560BD8" w:rsidR="00A00F77" w:rsidRPr="0032169D" w:rsidRDefault="005417E6" w:rsidP="0056388E">
      <w:pPr>
        <w:pStyle w:val="ListParagraph"/>
        <w:numPr>
          <w:ilvl w:val="0"/>
          <w:numId w:val="1"/>
        </w:numPr>
        <w:spacing w:after="0" w:line="240" w:lineRule="auto"/>
        <w:rPr>
          <w:rStyle w:val="text"/>
          <w:rFonts w:ascii="Arial" w:eastAsia="Calibri" w:hAnsi="Arial" w:cs="Arial"/>
          <w:b/>
          <w:sz w:val="24"/>
          <w:szCs w:val="24"/>
        </w:rPr>
      </w:pPr>
      <w:r w:rsidRPr="0032169D">
        <w:rPr>
          <w:rStyle w:val="text"/>
          <w:rFonts w:ascii="Arial" w:eastAsia="Calibri" w:hAnsi="Arial" w:cs="Arial"/>
          <w:b/>
          <w:sz w:val="24"/>
          <w:szCs w:val="24"/>
        </w:rPr>
        <w:t>Often times we miss out on God blessing us because of setbacks in our lives.</w:t>
      </w:r>
    </w:p>
    <w:p w14:paraId="26835627" w14:textId="52AFB0EB" w:rsidR="005417E6" w:rsidRPr="0032169D" w:rsidRDefault="005417E6" w:rsidP="0056388E">
      <w:pPr>
        <w:pStyle w:val="ListParagraph"/>
        <w:numPr>
          <w:ilvl w:val="0"/>
          <w:numId w:val="1"/>
        </w:numPr>
        <w:spacing w:after="0" w:line="240" w:lineRule="auto"/>
        <w:rPr>
          <w:rStyle w:val="text"/>
          <w:rFonts w:ascii="Arial" w:eastAsia="Times New Roman" w:hAnsi="Arial" w:cs="Arial"/>
          <w:color w:val="000000"/>
          <w:sz w:val="24"/>
          <w:szCs w:val="24"/>
        </w:rPr>
      </w:pPr>
      <w:r w:rsidRPr="0032169D">
        <w:rPr>
          <w:rFonts w:ascii="Arial" w:eastAsia="Times New Roman" w:hAnsi="Arial" w:cs="Arial"/>
          <w:i/>
          <w:color w:val="000000"/>
          <w:sz w:val="24"/>
          <w:szCs w:val="24"/>
        </w:rPr>
        <w:t>“</w:t>
      </w:r>
      <w:r w:rsidRPr="0032169D">
        <w:rPr>
          <w:rFonts w:ascii="Arial" w:eastAsia="Times New Roman" w:hAnsi="Arial" w:cs="Arial"/>
          <w:b/>
          <w:i/>
          <w:color w:val="000000"/>
          <w:sz w:val="24"/>
          <w:szCs w:val="24"/>
        </w:rPr>
        <w:t>What happens to you is not nearly as important as how you perceive what happens to you.”</w:t>
      </w:r>
      <w:r w:rsidR="00253112" w:rsidRPr="0032169D">
        <w:rPr>
          <w:rFonts w:ascii="Arial" w:eastAsia="Times New Roman" w:hAnsi="Arial" w:cs="Arial"/>
          <w:b/>
          <w:iCs/>
          <w:color w:val="000000"/>
          <w:sz w:val="24"/>
          <w:szCs w:val="24"/>
        </w:rPr>
        <w:t xml:space="preserve"> – Kent Crockett</w:t>
      </w:r>
    </w:p>
    <w:p w14:paraId="26835629" w14:textId="0652B86A" w:rsidR="003B55FB" w:rsidRPr="004252AD" w:rsidRDefault="003B55FB" w:rsidP="0056388E">
      <w:pPr>
        <w:pStyle w:val="ListParagraph"/>
        <w:numPr>
          <w:ilvl w:val="0"/>
          <w:numId w:val="1"/>
        </w:numPr>
        <w:spacing w:after="0" w:line="240" w:lineRule="auto"/>
        <w:rPr>
          <w:rStyle w:val="text"/>
          <w:rFonts w:ascii="Arial" w:hAnsi="Arial" w:cs="Arial"/>
          <w:sz w:val="24"/>
          <w:szCs w:val="24"/>
        </w:rPr>
      </w:pPr>
      <w:r w:rsidRPr="004252AD">
        <w:rPr>
          <w:rStyle w:val="text"/>
          <w:rFonts w:ascii="Arial" w:hAnsi="Arial" w:cs="Arial"/>
          <w:sz w:val="24"/>
          <w:szCs w:val="24"/>
        </w:rPr>
        <w:t>“</w:t>
      </w:r>
      <w:r w:rsidRPr="004252AD">
        <w:rPr>
          <w:rStyle w:val="text"/>
          <w:rFonts w:ascii="Arial" w:hAnsi="Arial" w:cs="Arial"/>
          <w:i/>
          <w:sz w:val="24"/>
          <w:szCs w:val="24"/>
        </w:rPr>
        <w:t xml:space="preserve">The thief’s purpose is to steal and kill and destroy.” </w:t>
      </w:r>
      <w:r w:rsidR="00F926B6" w:rsidRPr="004252AD">
        <w:rPr>
          <w:rStyle w:val="text"/>
          <w:rFonts w:ascii="Arial" w:hAnsi="Arial" w:cs="Arial"/>
          <w:sz w:val="24"/>
          <w:szCs w:val="24"/>
        </w:rPr>
        <w:t xml:space="preserve"> </w:t>
      </w:r>
      <w:r w:rsidR="009F696F">
        <w:rPr>
          <w:rStyle w:val="text"/>
          <w:rFonts w:ascii="Arial" w:hAnsi="Arial" w:cs="Arial"/>
          <w:sz w:val="24"/>
          <w:szCs w:val="24"/>
        </w:rPr>
        <w:t>(John 10:10)</w:t>
      </w:r>
    </w:p>
    <w:p w14:paraId="12883DA1" w14:textId="3CFA4EC9" w:rsidR="00253112" w:rsidRPr="004252AD" w:rsidRDefault="003B55FB" w:rsidP="0056388E">
      <w:pPr>
        <w:pStyle w:val="ListParagraph"/>
        <w:numPr>
          <w:ilvl w:val="0"/>
          <w:numId w:val="1"/>
        </w:numPr>
        <w:spacing w:after="0" w:line="240" w:lineRule="auto"/>
        <w:rPr>
          <w:rStyle w:val="text"/>
          <w:rFonts w:ascii="Arial" w:hAnsi="Arial" w:cs="Arial"/>
          <w:b/>
          <w:sz w:val="24"/>
          <w:szCs w:val="24"/>
        </w:rPr>
      </w:pPr>
      <w:r w:rsidRPr="004252AD">
        <w:rPr>
          <w:rStyle w:val="text"/>
          <w:rFonts w:ascii="Arial" w:hAnsi="Arial" w:cs="Arial"/>
          <w:b/>
          <w:sz w:val="24"/>
          <w:szCs w:val="24"/>
        </w:rPr>
        <w:t>We must never allow the devil to cause us to abort our mission</w:t>
      </w:r>
      <w:r w:rsidR="00336BAC" w:rsidRPr="004252AD">
        <w:rPr>
          <w:rStyle w:val="text"/>
          <w:rFonts w:ascii="Arial" w:hAnsi="Arial" w:cs="Arial"/>
          <w:b/>
          <w:sz w:val="24"/>
          <w:szCs w:val="24"/>
        </w:rPr>
        <w:t>, because doing so allows him to steal our blessings</w:t>
      </w:r>
      <w:r w:rsidRPr="004252AD">
        <w:rPr>
          <w:rStyle w:val="text"/>
          <w:rFonts w:ascii="Arial" w:hAnsi="Arial" w:cs="Arial"/>
          <w:b/>
          <w:sz w:val="24"/>
          <w:szCs w:val="24"/>
        </w:rPr>
        <w:t>.</w:t>
      </w:r>
      <w:r w:rsidRPr="004252AD">
        <w:rPr>
          <w:rStyle w:val="text"/>
          <w:rFonts w:ascii="Arial" w:hAnsi="Arial" w:cs="Arial"/>
          <w:sz w:val="24"/>
          <w:szCs w:val="24"/>
        </w:rPr>
        <w:t xml:space="preserve"> </w:t>
      </w:r>
    </w:p>
    <w:p w14:paraId="2683562D" w14:textId="77777777" w:rsidR="001D7BAA" w:rsidRPr="003D070D" w:rsidRDefault="001D7BAA" w:rsidP="0056388E">
      <w:pPr>
        <w:pStyle w:val="ListParagraph"/>
        <w:spacing w:after="0" w:line="240" w:lineRule="auto"/>
        <w:ind w:left="585"/>
        <w:rPr>
          <w:rFonts w:ascii="Arial" w:hAnsi="Arial" w:cs="Arial"/>
          <w:sz w:val="12"/>
          <w:szCs w:val="12"/>
        </w:rPr>
      </w:pPr>
    </w:p>
    <w:p w14:paraId="2683562E" w14:textId="77777777" w:rsidR="004A2626" w:rsidRPr="003D070D" w:rsidRDefault="00AA583F" w:rsidP="0056388E">
      <w:pPr>
        <w:spacing w:after="0" w:line="240" w:lineRule="auto"/>
        <w:rPr>
          <w:rFonts w:ascii="Arial" w:hAnsi="Arial" w:cs="Arial"/>
          <w:b/>
          <w:i/>
          <w:sz w:val="24"/>
          <w:szCs w:val="24"/>
        </w:rPr>
      </w:pPr>
      <w:r w:rsidRPr="003D070D">
        <w:rPr>
          <w:rFonts w:ascii="Arial" w:hAnsi="Arial" w:cs="Arial"/>
          <w:b/>
          <w:i/>
          <w:sz w:val="24"/>
          <w:szCs w:val="24"/>
        </w:rPr>
        <w:t>EXPERIENCING</w:t>
      </w:r>
      <w:r w:rsidR="00143F78" w:rsidRPr="003D070D">
        <w:rPr>
          <w:rFonts w:ascii="Arial" w:hAnsi="Arial" w:cs="Arial"/>
          <w:b/>
          <w:i/>
          <w:sz w:val="24"/>
          <w:szCs w:val="24"/>
        </w:rPr>
        <w:t xml:space="preserve"> GOD’S PRESENCE REQUIRES:</w:t>
      </w:r>
    </w:p>
    <w:p w14:paraId="2683562F" w14:textId="77777777" w:rsidR="00C411BA" w:rsidRPr="003D070D" w:rsidRDefault="00406265" w:rsidP="0056388E">
      <w:pPr>
        <w:spacing w:after="0" w:line="240" w:lineRule="auto"/>
        <w:rPr>
          <w:rFonts w:ascii="Arial" w:hAnsi="Arial" w:cs="Arial"/>
          <w:b/>
          <w:sz w:val="24"/>
          <w:szCs w:val="24"/>
          <w:u w:val="single"/>
        </w:rPr>
      </w:pPr>
      <w:r w:rsidRPr="003D070D">
        <w:rPr>
          <w:rFonts w:ascii="Arial" w:hAnsi="Arial" w:cs="Arial"/>
          <w:b/>
          <w:sz w:val="24"/>
          <w:szCs w:val="24"/>
        </w:rPr>
        <w:t xml:space="preserve">GOING </w:t>
      </w:r>
      <w:r w:rsidRPr="003D070D">
        <w:rPr>
          <w:rFonts w:ascii="Arial" w:hAnsi="Arial" w:cs="Arial"/>
          <w:b/>
          <w:sz w:val="24"/>
          <w:szCs w:val="24"/>
          <w:u w:val="single"/>
        </w:rPr>
        <w:t>ALL IN</w:t>
      </w:r>
    </w:p>
    <w:p w14:paraId="3D2212A5" w14:textId="1D68066D" w:rsidR="0097024C" w:rsidRPr="003D070D" w:rsidRDefault="00D2100E" w:rsidP="0056388E">
      <w:pPr>
        <w:pStyle w:val="NormalWeb"/>
        <w:numPr>
          <w:ilvl w:val="0"/>
          <w:numId w:val="13"/>
        </w:numPr>
        <w:spacing w:before="0" w:beforeAutospacing="0" w:after="0" w:afterAutospacing="0"/>
        <w:rPr>
          <w:rFonts w:ascii="Arial" w:hAnsi="Arial" w:cs="Arial"/>
          <w:b/>
        </w:rPr>
      </w:pPr>
      <w:r w:rsidRPr="003D070D">
        <w:rPr>
          <w:rFonts w:ascii="Arial" w:hAnsi="Arial" w:cs="Arial"/>
          <w:i/>
        </w:rPr>
        <w:t>“</w:t>
      </w:r>
      <w:r w:rsidR="0097024C" w:rsidRPr="003D070D">
        <w:rPr>
          <w:rFonts w:ascii="Arial" w:hAnsi="Arial" w:cs="Arial"/>
          <w:i/>
        </w:rPr>
        <w:t xml:space="preserve">David was dancing with all his might before the Lord wearing a linen ephod. 15 He and the whole house of Israel were bringing up the ark of the Lord with shouts and the sound of the ram’s horn. 16 As the ark of the Lord was entering the city of David, Saul’s daughter Michal looked down from the window and saw King David leaping and </w:t>
      </w:r>
      <w:r w:rsidR="0097024C" w:rsidRPr="003D070D">
        <w:rPr>
          <w:rFonts w:ascii="Arial" w:hAnsi="Arial" w:cs="Arial"/>
          <w:i/>
        </w:rPr>
        <w:lastRenderedPageBreak/>
        <w:t>dancing before the Lord, and she despised him in her heart.”</w:t>
      </w:r>
      <w:r w:rsidR="0097024C" w:rsidRPr="003D070D">
        <w:rPr>
          <w:rFonts w:ascii="Arial" w:hAnsi="Arial" w:cs="Arial"/>
          <w:iCs/>
        </w:rPr>
        <w:t xml:space="preserve"> (2 Samuel 6:14</w:t>
      </w:r>
      <w:r w:rsidR="0051049F" w:rsidRPr="003D070D">
        <w:rPr>
          <w:rFonts w:ascii="Arial" w:hAnsi="Arial" w:cs="Arial"/>
          <w:iCs/>
        </w:rPr>
        <w:t>-16)</w:t>
      </w:r>
    </w:p>
    <w:p w14:paraId="517C3B16" w14:textId="77777777" w:rsidR="0097024C" w:rsidRPr="003D070D" w:rsidRDefault="001D7BAA" w:rsidP="0056388E">
      <w:pPr>
        <w:pStyle w:val="NormalWeb"/>
        <w:numPr>
          <w:ilvl w:val="0"/>
          <w:numId w:val="13"/>
        </w:numPr>
        <w:spacing w:before="0" w:beforeAutospacing="0" w:after="0" w:afterAutospacing="0"/>
        <w:rPr>
          <w:rFonts w:ascii="Arial" w:hAnsi="Arial" w:cs="Arial"/>
        </w:rPr>
      </w:pPr>
      <w:r w:rsidRPr="003D070D">
        <w:rPr>
          <w:rFonts w:ascii="Arial" w:hAnsi="Arial" w:cs="Arial"/>
          <w:b/>
        </w:rPr>
        <w:t>We must worship the LORD and pursue His presence and power even when we face opposition from others</w:t>
      </w:r>
      <w:r w:rsidR="0097024C" w:rsidRPr="003D070D">
        <w:rPr>
          <w:rFonts w:ascii="Arial" w:hAnsi="Arial" w:cs="Arial"/>
          <w:b/>
        </w:rPr>
        <w:t>.</w:t>
      </w:r>
    </w:p>
    <w:p w14:paraId="45F0FE0E" w14:textId="77777777" w:rsidR="001B7BDF" w:rsidRPr="001B7BDF" w:rsidRDefault="001B7BDF" w:rsidP="001B7BDF">
      <w:pPr>
        <w:pStyle w:val="NormalWeb"/>
        <w:numPr>
          <w:ilvl w:val="0"/>
          <w:numId w:val="13"/>
        </w:numPr>
        <w:spacing w:before="0" w:beforeAutospacing="0" w:after="0" w:afterAutospacing="0"/>
      </w:pPr>
      <w:r>
        <w:rPr>
          <w:rFonts w:ascii="Arial" w:hAnsi="Arial" w:cs="Arial"/>
          <w:i/>
        </w:rPr>
        <w:t>“</w:t>
      </w:r>
      <w:r w:rsidRPr="003D070D">
        <w:rPr>
          <w:rFonts w:ascii="Arial" w:hAnsi="Arial" w:cs="Arial"/>
          <w:i/>
        </w:rPr>
        <w:t>As the ark of the Lord was entering the city of David, Saul’s daughter Michal looked down from the window and saw King David leaping and dancing before the Lord, and she despised him in her heart.”</w:t>
      </w:r>
      <w:r w:rsidRPr="003D070D">
        <w:rPr>
          <w:rFonts w:ascii="Arial" w:hAnsi="Arial" w:cs="Arial"/>
          <w:iCs/>
        </w:rPr>
        <w:t xml:space="preserve"> (2 Samuel 6:14-16)</w:t>
      </w:r>
    </w:p>
    <w:p w14:paraId="26835635" w14:textId="34B8AFA0" w:rsidR="00152DBA" w:rsidRPr="003D070D" w:rsidRDefault="00B06795" w:rsidP="0056388E">
      <w:pPr>
        <w:pStyle w:val="NormalWeb"/>
        <w:numPr>
          <w:ilvl w:val="0"/>
          <w:numId w:val="13"/>
        </w:numPr>
        <w:spacing w:before="0" w:beforeAutospacing="0" w:after="0" w:afterAutospacing="0"/>
      </w:pPr>
      <w:r w:rsidRPr="003D070D">
        <w:rPr>
          <w:rFonts w:ascii="Arial" w:hAnsi="Arial" w:cs="Arial"/>
          <w:i/>
        </w:rPr>
        <w:t>“</w:t>
      </w:r>
      <w:r w:rsidR="00BE41EA" w:rsidRPr="00BE41EA">
        <w:rPr>
          <w:rFonts w:ascii="Arial" w:hAnsi="Arial" w:cs="Arial"/>
          <w:i/>
        </w:rPr>
        <w:t>But an hour is coming, and is now here, when the true worshipers will worship the Father in Spirit and in truth. Yes, the Father wants such people to worship him.</w:t>
      </w:r>
      <w:r w:rsidR="00A70E81" w:rsidRPr="003D070D">
        <w:rPr>
          <w:rFonts w:ascii="Arial" w:hAnsi="Arial" w:cs="Arial"/>
          <w:i/>
        </w:rPr>
        <w:t>”</w:t>
      </w:r>
      <w:r w:rsidR="00A70E81" w:rsidRPr="003D070D">
        <w:rPr>
          <w:rFonts w:ascii="Arial" w:hAnsi="Arial" w:cs="Arial"/>
        </w:rPr>
        <w:t xml:space="preserve"> (John 4:23)</w:t>
      </w:r>
    </w:p>
    <w:p w14:paraId="7BC0190E" w14:textId="1E592964" w:rsidR="00F84AE2" w:rsidRDefault="005A2A0B" w:rsidP="00F84AE2">
      <w:pPr>
        <w:pStyle w:val="NormalWeb"/>
        <w:numPr>
          <w:ilvl w:val="0"/>
          <w:numId w:val="13"/>
        </w:numPr>
        <w:spacing w:before="0" w:beforeAutospacing="0" w:after="0" w:afterAutospacing="0"/>
        <w:rPr>
          <w:rFonts w:ascii="Arial" w:hAnsi="Arial" w:cs="Arial"/>
          <w:b/>
        </w:rPr>
      </w:pPr>
      <w:r w:rsidRPr="003D070D">
        <w:rPr>
          <w:rFonts w:ascii="Arial" w:hAnsi="Arial" w:cs="Arial"/>
          <w:b/>
          <w:i/>
        </w:rPr>
        <w:t>“A man can no more diminish God's glory by refusing to worship Him than a lunatic can put out the sun by scribbling the word, 'darkness' on the walls of his cell.”</w:t>
      </w:r>
      <w:r w:rsidRPr="003D070D">
        <w:rPr>
          <w:rFonts w:ascii="Arial" w:hAnsi="Arial" w:cs="Arial"/>
          <w:b/>
        </w:rPr>
        <w:t xml:space="preserve"> </w:t>
      </w:r>
      <w:r w:rsidR="00D1689F">
        <w:rPr>
          <w:rFonts w:ascii="Arial" w:hAnsi="Arial" w:cs="Arial"/>
          <w:b/>
        </w:rPr>
        <w:t>– C.S. Lewis</w:t>
      </w:r>
    </w:p>
    <w:p w14:paraId="54946892" w14:textId="3E7B68B3" w:rsidR="00D1689F" w:rsidRPr="00D1689F" w:rsidRDefault="00BC080C" w:rsidP="00D1689F">
      <w:pPr>
        <w:pStyle w:val="NormalWeb"/>
        <w:numPr>
          <w:ilvl w:val="0"/>
          <w:numId w:val="13"/>
        </w:numPr>
        <w:spacing w:before="0" w:beforeAutospacing="0" w:after="0" w:afterAutospacing="0"/>
        <w:rPr>
          <w:rFonts w:ascii="Arial" w:hAnsi="Arial" w:cs="Arial"/>
          <w:b/>
          <w:i/>
        </w:rPr>
      </w:pPr>
      <w:r w:rsidRPr="003D070D">
        <w:rPr>
          <w:rFonts w:ascii="Arial" w:hAnsi="Arial" w:cs="Arial"/>
          <w:b/>
        </w:rPr>
        <w:t>We must understand that worship is not just an experience, but it is also a lifestyle.</w:t>
      </w:r>
      <w:r w:rsidR="0078046B" w:rsidRPr="003D070D">
        <w:rPr>
          <w:rFonts w:ascii="Arial" w:hAnsi="Arial" w:cs="Arial"/>
        </w:rPr>
        <w:t xml:space="preserve"> </w:t>
      </w:r>
    </w:p>
    <w:p w14:paraId="2C420532" w14:textId="0B927FE7" w:rsidR="007D555A" w:rsidRPr="00095524" w:rsidRDefault="00BC080C" w:rsidP="0056388E">
      <w:pPr>
        <w:pStyle w:val="NormalWeb"/>
        <w:numPr>
          <w:ilvl w:val="0"/>
          <w:numId w:val="13"/>
        </w:numPr>
        <w:spacing w:before="0" w:beforeAutospacing="0" w:after="0" w:afterAutospacing="0"/>
        <w:rPr>
          <w:rFonts w:ascii="Arial" w:hAnsi="Arial" w:cs="Arial"/>
        </w:rPr>
      </w:pPr>
      <w:r w:rsidRPr="003D070D">
        <w:rPr>
          <w:rFonts w:ascii="Arial" w:hAnsi="Arial" w:cs="Arial"/>
          <w:i/>
        </w:rPr>
        <w:t>“</w:t>
      </w:r>
      <w:r w:rsidR="000C2774" w:rsidRPr="000C2774">
        <w:rPr>
          <w:rFonts w:ascii="Arial" w:hAnsi="Arial" w:cs="Arial"/>
          <w:i/>
        </w:rPr>
        <w:t>Therefore, brothers and sisters, in view of the mercies of God, I urge you to present your bodies as a living sacrifice, holy and pleasing to God; this is your true worship.</w:t>
      </w:r>
      <w:r w:rsidRPr="003D070D">
        <w:rPr>
          <w:rFonts w:ascii="Arial" w:hAnsi="Arial" w:cs="Arial"/>
          <w:i/>
        </w:rPr>
        <w:t>”</w:t>
      </w:r>
      <w:r w:rsidRPr="003D070D">
        <w:rPr>
          <w:rFonts w:ascii="Arial" w:hAnsi="Arial" w:cs="Arial"/>
        </w:rPr>
        <w:t xml:space="preserve"> (Romans 12:</w:t>
      </w:r>
      <w:r w:rsidR="000C2774">
        <w:rPr>
          <w:rFonts w:ascii="Arial" w:hAnsi="Arial" w:cs="Arial"/>
        </w:rPr>
        <w:t>1</w:t>
      </w:r>
      <w:r w:rsidRPr="003D070D">
        <w:rPr>
          <w:rFonts w:ascii="Arial" w:hAnsi="Arial" w:cs="Arial"/>
        </w:rPr>
        <w:t>)</w:t>
      </w:r>
    </w:p>
    <w:p w14:paraId="0D1FD99D" w14:textId="772D6E29" w:rsidR="00A12395" w:rsidRPr="00095524" w:rsidRDefault="006E1C07" w:rsidP="00A12395">
      <w:pPr>
        <w:pStyle w:val="NormalWeb"/>
        <w:numPr>
          <w:ilvl w:val="0"/>
          <w:numId w:val="13"/>
        </w:numPr>
        <w:spacing w:before="0" w:beforeAutospacing="0" w:after="0" w:afterAutospacing="0"/>
        <w:rPr>
          <w:rFonts w:ascii="Arial" w:hAnsi="Arial" w:cs="Arial"/>
        </w:rPr>
      </w:pPr>
      <w:r w:rsidRPr="006E1C07">
        <w:rPr>
          <w:rFonts w:ascii="Arial" w:hAnsi="Arial" w:cs="Arial"/>
          <w:b/>
          <w:bCs/>
        </w:rPr>
        <w:t>I</w:t>
      </w:r>
      <w:r w:rsidR="002B760D" w:rsidRPr="006E1C07">
        <w:rPr>
          <w:rFonts w:ascii="Arial" w:hAnsi="Arial" w:cs="Arial"/>
          <w:b/>
          <w:bCs/>
        </w:rPr>
        <w:t>f you truly want to experience the presence and power of the Lord in your life you not only have to go all in when you sing in church on Sunday, but you have to go all in by how you live your life as a Christian.</w:t>
      </w:r>
      <w:r w:rsidR="002B760D" w:rsidRPr="003D070D">
        <w:rPr>
          <w:rFonts w:ascii="Arial" w:hAnsi="Arial" w:cs="Arial"/>
        </w:rPr>
        <w:t xml:space="preserve"> </w:t>
      </w:r>
    </w:p>
    <w:p w14:paraId="2683563B" w14:textId="435FE4B2" w:rsidR="002E0973" w:rsidRDefault="002B760D" w:rsidP="00095524">
      <w:pPr>
        <w:pStyle w:val="NormalWeb"/>
        <w:numPr>
          <w:ilvl w:val="0"/>
          <w:numId w:val="13"/>
        </w:numPr>
        <w:spacing w:before="0" w:beforeAutospacing="0" w:after="0" w:afterAutospacing="0"/>
        <w:rPr>
          <w:rFonts w:ascii="Arial" w:hAnsi="Arial" w:cs="Arial"/>
          <w:b/>
          <w:bCs/>
        </w:rPr>
      </w:pPr>
      <w:r w:rsidRPr="006E1C07">
        <w:rPr>
          <w:rFonts w:ascii="Arial" w:hAnsi="Arial" w:cs="Arial"/>
          <w:b/>
          <w:bCs/>
        </w:rPr>
        <w:t>How we act even when we think nobody is watching is a reflection of how we view our relationship with God.</w:t>
      </w:r>
    </w:p>
    <w:p w14:paraId="4C4AB1C0" w14:textId="77777777" w:rsidR="00F85945" w:rsidRDefault="00F85945" w:rsidP="00F85945">
      <w:pPr>
        <w:pStyle w:val="NormalWeb"/>
        <w:spacing w:before="0" w:beforeAutospacing="0" w:after="0" w:afterAutospacing="0"/>
        <w:rPr>
          <w:rFonts w:ascii="Arial" w:hAnsi="Arial" w:cs="Arial"/>
          <w:b/>
          <w:bCs/>
        </w:rPr>
      </w:pPr>
    </w:p>
    <w:p w14:paraId="42985E3B" w14:textId="77777777" w:rsidR="00F85945" w:rsidRDefault="00F85945" w:rsidP="00F85945">
      <w:pPr>
        <w:pStyle w:val="NormalWeb"/>
        <w:spacing w:before="0" w:beforeAutospacing="0" w:after="0" w:afterAutospacing="0"/>
        <w:rPr>
          <w:rFonts w:ascii="Arial" w:hAnsi="Arial" w:cs="Arial"/>
          <w:b/>
          <w:bCs/>
        </w:rPr>
      </w:pPr>
    </w:p>
    <w:p w14:paraId="15E14C1A" w14:textId="77777777" w:rsidR="00F85945" w:rsidRDefault="00F85945" w:rsidP="00F85945">
      <w:pPr>
        <w:pStyle w:val="NormalWeb"/>
        <w:spacing w:before="0" w:beforeAutospacing="0" w:after="0" w:afterAutospacing="0"/>
        <w:rPr>
          <w:rFonts w:ascii="Arial" w:hAnsi="Arial" w:cs="Arial"/>
          <w:b/>
          <w:bCs/>
        </w:rPr>
      </w:pPr>
    </w:p>
    <w:p w14:paraId="1E29CF03" w14:textId="54091B68" w:rsidR="00F85945" w:rsidRDefault="00F85945" w:rsidP="00F85945">
      <w:pPr>
        <w:pStyle w:val="NormalWeb"/>
        <w:spacing w:before="0" w:beforeAutospacing="0" w:after="0" w:afterAutospacing="0"/>
        <w:jc w:val="center"/>
        <w:rPr>
          <w:rFonts w:ascii="Arial" w:hAnsi="Arial" w:cs="Arial"/>
          <w:b/>
          <w:bCs/>
        </w:rPr>
      </w:pPr>
      <w:r>
        <w:rPr>
          <w:rFonts w:ascii="Arial" w:hAnsi="Arial" w:cs="Arial"/>
          <w:b/>
          <w:bCs/>
        </w:rPr>
        <w:t>**CONNECT GROUP DISCUSSION ON BACK**</w:t>
      </w:r>
    </w:p>
    <w:p w14:paraId="097D839B" w14:textId="77777777" w:rsidR="00F85945" w:rsidRDefault="00F85945" w:rsidP="00F85945">
      <w:pPr>
        <w:pStyle w:val="NormalWeb"/>
        <w:spacing w:before="0" w:beforeAutospacing="0" w:after="0" w:afterAutospacing="0"/>
        <w:jc w:val="center"/>
        <w:rPr>
          <w:rFonts w:ascii="Arial" w:hAnsi="Arial" w:cs="Arial"/>
          <w:b/>
          <w:bCs/>
        </w:rPr>
      </w:pPr>
    </w:p>
    <w:p w14:paraId="261EEAE7" w14:textId="77777777" w:rsidR="00F85945" w:rsidRDefault="00F85945" w:rsidP="00F85945">
      <w:pPr>
        <w:pStyle w:val="NormalWeb"/>
        <w:spacing w:before="0" w:beforeAutospacing="0" w:after="0" w:afterAutospacing="0"/>
        <w:jc w:val="center"/>
        <w:rPr>
          <w:rFonts w:ascii="Arial" w:hAnsi="Arial" w:cs="Arial"/>
          <w:b/>
          <w:bCs/>
        </w:rPr>
      </w:pPr>
    </w:p>
    <w:p w14:paraId="592ED1CB" w14:textId="77777777" w:rsidR="00F85945" w:rsidRDefault="00F85945" w:rsidP="00F85945">
      <w:pPr>
        <w:pStyle w:val="NormalWeb"/>
        <w:spacing w:before="0" w:beforeAutospacing="0" w:after="0" w:afterAutospacing="0"/>
        <w:jc w:val="center"/>
        <w:rPr>
          <w:rFonts w:ascii="Arial" w:hAnsi="Arial" w:cs="Arial"/>
          <w:b/>
          <w:bCs/>
        </w:rPr>
      </w:pPr>
    </w:p>
    <w:p w14:paraId="6B61F393" w14:textId="77777777" w:rsidR="00F85945" w:rsidRDefault="00F85945" w:rsidP="00F85945">
      <w:pPr>
        <w:pStyle w:val="NormalWeb"/>
        <w:spacing w:before="0" w:beforeAutospacing="0" w:after="0" w:afterAutospacing="0"/>
        <w:jc w:val="center"/>
        <w:rPr>
          <w:rFonts w:ascii="Arial" w:hAnsi="Arial" w:cs="Arial"/>
          <w:b/>
          <w:bCs/>
        </w:rPr>
      </w:pPr>
    </w:p>
    <w:p w14:paraId="16506C68" w14:textId="77777777" w:rsidR="00F85945" w:rsidRDefault="00F85945" w:rsidP="00F85945">
      <w:pPr>
        <w:pStyle w:val="NormalWeb"/>
        <w:spacing w:before="0" w:beforeAutospacing="0" w:after="0" w:afterAutospacing="0"/>
        <w:jc w:val="center"/>
        <w:rPr>
          <w:rFonts w:ascii="Arial" w:hAnsi="Arial" w:cs="Arial"/>
          <w:b/>
          <w:bCs/>
        </w:rPr>
      </w:pPr>
    </w:p>
    <w:p w14:paraId="1EB8364D" w14:textId="77777777" w:rsidR="00F85945" w:rsidRDefault="00F85945" w:rsidP="00F85945">
      <w:pPr>
        <w:pStyle w:val="NormalWeb"/>
        <w:spacing w:before="0" w:beforeAutospacing="0" w:after="0" w:afterAutospacing="0"/>
        <w:jc w:val="center"/>
        <w:rPr>
          <w:rFonts w:ascii="Arial" w:hAnsi="Arial" w:cs="Arial"/>
          <w:b/>
          <w:bCs/>
        </w:rPr>
      </w:pPr>
    </w:p>
    <w:p w14:paraId="74667D5A" w14:textId="77777777" w:rsidR="00F85945" w:rsidRDefault="00F85945" w:rsidP="00F85945">
      <w:pPr>
        <w:pStyle w:val="NormalWeb"/>
        <w:spacing w:before="0" w:beforeAutospacing="0" w:after="0" w:afterAutospacing="0"/>
        <w:jc w:val="center"/>
        <w:rPr>
          <w:rFonts w:ascii="Arial" w:hAnsi="Arial" w:cs="Arial"/>
          <w:b/>
          <w:bCs/>
        </w:rPr>
      </w:pPr>
    </w:p>
    <w:p w14:paraId="32792B94" w14:textId="77777777" w:rsidR="00F85945" w:rsidRDefault="00F85945" w:rsidP="00F85945">
      <w:pPr>
        <w:pStyle w:val="NormalWeb"/>
        <w:spacing w:before="0" w:beforeAutospacing="0" w:after="0" w:afterAutospacing="0"/>
        <w:jc w:val="center"/>
        <w:rPr>
          <w:rFonts w:ascii="Arial" w:hAnsi="Arial" w:cs="Arial"/>
          <w:b/>
          <w:bCs/>
        </w:rPr>
      </w:pPr>
    </w:p>
    <w:p w14:paraId="52B591E8" w14:textId="77777777" w:rsidR="00F85945" w:rsidRDefault="00F85945" w:rsidP="00F85945">
      <w:pPr>
        <w:pStyle w:val="NormalWeb"/>
        <w:spacing w:before="0" w:beforeAutospacing="0" w:after="0" w:afterAutospacing="0"/>
        <w:jc w:val="center"/>
        <w:rPr>
          <w:rFonts w:ascii="Arial" w:hAnsi="Arial" w:cs="Arial"/>
          <w:b/>
          <w:bCs/>
        </w:rPr>
      </w:pPr>
    </w:p>
    <w:p w14:paraId="37A47EFD" w14:textId="77777777" w:rsidR="00F85945" w:rsidRDefault="00F85945" w:rsidP="00F85945">
      <w:pPr>
        <w:pStyle w:val="NormalWeb"/>
        <w:spacing w:before="0" w:beforeAutospacing="0" w:after="0" w:afterAutospacing="0"/>
        <w:jc w:val="center"/>
        <w:rPr>
          <w:rFonts w:ascii="Arial" w:hAnsi="Arial" w:cs="Arial"/>
          <w:b/>
          <w:bCs/>
        </w:rPr>
      </w:pPr>
    </w:p>
    <w:p w14:paraId="64F62653" w14:textId="40A16AAB" w:rsidR="00F85945" w:rsidRPr="00F85945" w:rsidRDefault="00F85945" w:rsidP="00F85945">
      <w:pPr>
        <w:spacing w:after="0"/>
        <w:contextualSpacing/>
        <w:jc w:val="center"/>
        <w:rPr>
          <w:rFonts w:ascii="Arial" w:eastAsia="Calibri" w:hAnsi="Arial" w:cs="Arial"/>
          <w:b/>
          <w:sz w:val="36"/>
          <w:szCs w:val="36"/>
          <w:u w:val="single"/>
        </w:rPr>
      </w:pPr>
      <w:r w:rsidRPr="00F85945">
        <w:rPr>
          <w:rFonts w:ascii="Arial" w:eastAsia="Calibri" w:hAnsi="Arial" w:cs="Arial"/>
          <w:b/>
          <w:sz w:val="36"/>
          <w:szCs w:val="36"/>
          <w:u w:val="single"/>
        </w:rPr>
        <w:t>CONNECT GROUP DISCUSSION</w:t>
      </w:r>
    </w:p>
    <w:p w14:paraId="4CFB4CB8" w14:textId="1A47BFFA" w:rsidR="00F85945" w:rsidRPr="00F85945" w:rsidRDefault="00F85945" w:rsidP="00F85945">
      <w:pPr>
        <w:spacing w:after="0"/>
        <w:contextualSpacing/>
        <w:rPr>
          <w:rFonts w:ascii="Arial" w:eastAsia="Calibri" w:hAnsi="Arial" w:cs="Arial"/>
          <w:b/>
        </w:rPr>
      </w:pPr>
    </w:p>
    <w:p w14:paraId="5FBAF9FF" w14:textId="076B14A4" w:rsidR="00F85945" w:rsidRPr="00661880" w:rsidRDefault="00F85945" w:rsidP="00F85945">
      <w:pPr>
        <w:spacing w:after="0"/>
        <w:contextualSpacing/>
        <w:rPr>
          <w:rFonts w:ascii="Arial" w:eastAsia="Calibri" w:hAnsi="Arial" w:cs="Arial"/>
          <w:sz w:val="24"/>
          <w:szCs w:val="24"/>
        </w:rPr>
      </w:pPr>
      <w:r w:rsidRPr="00661880">
        <w:rPr>
          <w:rFonts w:ascii="Arial" w:eastAsia="Calibri" w:hAnsi="Arial" w:cs="Arial"/>
          <w:b/>
          <w:sz w:val="24"/>
          <w:szCs w:val="24"/>
        </w:rPr>
        <w:t xml:space="preserve">Icebreaker: What’s one of the funniest church experiences you’ve seen? </w:t>
      </w:r>
    </w:p>
    <w:p w14:paraId="23158C99" w14:textId="77777777" w:rsidR="00F85945" w:rsidRPr="00661880" w:rsidRDefault="00F85945" w:rsidP="00F85945">
      <w:pPr>
        <w:spacing w:after="0"/>
        <w:ind w:left="720"/>
        <w:contextualSpacing/>
        <w:rPr>
          <w:rFonts w:ascii="Arial" w:eastAsia="Calibri" w:hAnsi="Arial" w:cs="Arial"/>
          <w:sz w:val="24"/>
          <w:szCs w:val="24"/>
        </w:rPr>
      </w:pPr>
    </w:p>
    <w:p w14:paraId="0CBF7EB6" w14:textId="77777777" w:rsidR="00F85945" w:rsidRPr="00661880" w:rsidRDefault="00F85945" w:rsidP="00F85945">
      <w:pPr>
        <w:spacing w:after="0"/>
        <w:contextualSpacing/>
        <w:rPr>
          <w:rFonts w:ascii="Arial" w:eastAsia="Calibri" w:hAnsi="Arial" w:cs="Arial"/>
          <w:sz w:val="24"/>
          <w:szCs w:val="24"/>
        </w:rPr>
      </w:pPr>
      <w:r w:rsidRPr="00661880">
        <w:rPr>
          <w:rFonts w:ascii="Arial" w:eastAsia="Calibri" w:hAnsi="Arial" w:cs="Arial"/>
          <w:b/>
          <w:sz w:val="24"/>
          <w:szCs w:val="24"/>
        </w:rPr>
        <w:t>Read 2 Samuel 6:1-23</w:t>
      </w:r>
    </w:p>
    <w:p w14:paraId="296CB747" w14:textId="77777777" w:rsidR="00F85945" w:rsidRPr="00661880" w:rsidRDefault="00F85945" w:rsidP="00F85945">
      <w:pPr>
        <w:spacing w:after="0"/>
        <w:contextualSpacing/>
        <w:rPr>
          <w:rFonts w:ascii="Arial" w:eastAsia="Calibri" w:hAnsi="Arial" w:cs="Arial"/>
          <w:b/>
          <w:sz w:val="24"/>
          <w:szCs w:val="24"/>
        </w:rPr>
      </w:pPr>
    </w:p>
    <w:p w14:paraId="4ABFEA3F" w14:textId="4A77EE69" w:rsidR="00F85945" w:rsidRPr="00661880" w:rsidRDefault="002C330F" w:rsidP="00F85945">
      <w:pPr>
        <w:spacing w:after="0"/>
        <w:contextualSpacing/>
        <w:rPr>
          <w:rFonts w:ascii="Arial" w:eastAsia="Calibri" w:hAnsi="Arial" w:cs="Arial"/>
          <w:b/>
          <w:sz w:val="24"/>
          <w:szCs w:val="24"/>
        </w:rPr>
      </w:pPr>
      <w:r w:rsidRPr="00661880">
        <w:rPr>
          <w:rFonts w:ascii="Arial" w:eastAsia="Calibri" w:hAnsi="Arial" w:cs="Arial"/>
          <w:b/>
          <w:sz w:val="24"/>
          <w:szCs w:val="24"/>
        </w:rPr>
        <w:t>UNDERSTANDING</w:t>
      </w:r>
    </w:p>
    <w:p w14:paraId="1F2B3FB9" w14:textId="1A3B4A0E" w:rsidR="009E5DE3" w:rsidRDefault="009E5DE3" w:rsidP="002C330F">
      <w:pPr>
        <w:numPr>
          <w:ilvl w:val="0"/>
          <w:numId w:val="20"/>
        </w:numPr>
        <w:spacing w:after="0"/>
        <w:contextualSpacing/>
        <w:rPr>
          <w:rFonts w:ascii="Arial" w:eastAsia="Calibri" w:hAnsi="Arial" w:cs="Arial"/>
          <w:bCs/>
          <w:sz w:val="24"/>
          <w:szCs w:val="24"/>
        </w:rPr>
      </w:pPr>
      <w:r>
        <w:rPr>
          <w:rFonts w:ascii="Arial" w:eastAsia="Calibri" w:hAnsi="Arial" w:cs="Arial"/>
          <w:bCs/>
          <w:sz w:val="24"/>
          <w:szCs w:val="24"/>
        </w:rPr>
        <w:t>What is the significance of the ark of God</w:t>
      </w:r>
      <w:r w:rsidR="00692EAF">
        <w:rPr>
          <w:rFonts w:ascii="Arial" w:eastAsia="Calibri" w:hAnsi="Arial" w:cs="Arial"/>
          <w:bCs/>
          <w:sz w:val="24"/>
          <w:szCs w:val="24"/>
        </w:rPr>
        <w:t>?</w:t>
      </w:r>
    </w:p>
    <w:p w14:paraId="1E677B13" w14:textId="77777777" w:rsidR="00A114FD" w:rsidRDefault="00692EAF" w:rsidP="002C330F">
      <w:pPr>
        <w:numPr>
          <w:ilvl w:val="0"/>
          <w:numId w:val="20"/>
        </w:numPr>
        <w:spacing w:after="0"/>
        <w:contextualSpacing/>
        <w:rPr>
          <w:rFonts w:ascii="Arial" w:eastAsia="Calibri" w:hAnsi="Arial" w:cs="Arial"/>
          <w:bCs/>
          <w:sz w:val="24"/>
          <w:szCs w:val="24"/>
        </w:rPr>
      </w:pPr>
      <w:r>
        <w:rPr>
          <w:rFonts w:ascii="Arial" w:eastAsia="Calibri" w:hAnsi="Arial" w:cs="Arial"/>
          <w:bCs/>
          <w:sz w:val="24"/>
          <w:szCs w:val="24"/>
        </w:rPr>
        <w:t>How did the Philistines end up with the ark of God?</w:t>
      </w:r>
    </w:p>
    <w:p w14:paraId="372CF310" w14:textId="5397CEFB" w:rsidR="00F85945" w:rsidRPr="00661880" w:rsidRDefault="00A114FD" w:rsidP="002C330F">
      <w:pPr>
        <w:numPr>
          <w:ilvl w:val="0"/>
          <w:numId w:val="20"/>
        </w:numPr>
        <w:spacing w:after="0"/>
        <w:contextualSpacing/>
        <w:rPr>
          <w:rFonts w:ascii="Arial" w:eastAsia="Calibri" w:hAnsi="Arial" w:cs="Arial"/>
          <w:bCs/>
          <w:sz w:val="24"/>
          <w:szCs w:val="24"/>
        </w:rPr>
      </w:pPr>
      <w:r>
        <w:rPr>
          <w:rFonts w:ascii="Arial" w:eastAsia="Calibri" w:hAnsi="Arial" w:cs="Arial"/>
          <w:bCs/>
          <w:sz w:val="24"/>
          <w:szCs w:val="24"/>
        </w:rPr>
        <w:t>Why did David</w:t>
      </w:r>
      <w:r w:rsidR="00F85945" w:rsidRPr="00661880">
        <w:rPr>
          <w:rFonts w:ascii="Arial" w:eastAsia="Calibri" w:hAnsi="Arial" w:cs="Arial"/>
          <w:bCs/>
          <w:sz w:val="24"/>
          <w:szCs w:val="24"/>
        </w:rPr>
        <w:t xml:space="preserve"> decide to bring the Lord’s Ark back from the Philistines?</w:t>
      </w:r>
    </w:p>
    <w:p w14:paraId="5F15ECF1" w14:textId="07245583" w:rsidR="00F85945" w:rsidRPr="00661880" w:rsidRDefault="002924DA" w:rsidP="002C330F">
      <w:pPr>
        <w:numPr>
          <w:ilvl w:val="0"/>
          <w:numId w:val="20"/>
        </w:numPr>
        <w:spacing w:after="0"/>
        <w:contextualSpacing/>
        <w:rPr>
          <w:rFonts w:ascii="Arial" w:eastAsia="Calibri" w:hAnsi="Arial" w:cs="Arial"/>
          <w:bCs/>
          <w:sz w:val="24"/>
          <w:szCs w:val="24"/>
        </w:rPr>
      </w:pPr>
      <w:r>
        <w:rPr>
          <w:rFonts w:ascii="Arial" w:eastAsia="Calibri" w:hAnsi="Arial" w:cs="Arial"/>
          <w:bCs/>
          <w:sz w:val="24"/>
          <w:szCs w:val="24"/>
        </w:rPr>
        <w:t xml:space="preserve">How could David (and Uzzah) have avoided the tragedy of Uzzah dying for touching the ark? (Think about </w:t>
      </w:r>
      <w:r w:rsidR="00F97FE8">
        <w:rPr>
          <w:rFonts w:ascii="Arial" w:eastAsia="Calibri" w:hAnsi="Arial" w:cs="Arial"/>
          <w:bCs/>
          <w:sz w:val="24"/>
          <w:szCs w:val="24"/>
        </w:rPr>
        <w:t>instructions for transporting the ark.)</w:t>
      </w:r>
    </w:p>
    <w:p w14:paraId="30A7EAED" w14:textId="69E3F527" w:rsidR="00F85945" w:rsidRPr="00661880" w:rsidRDefault="00F85945" w:rsidP="00F85945">
      <w:pPr>
        <w:numPr>
          <w:ilvl w:val="0"/>
          <w:numId w:val="20"/>
        </w:numPr>
        <w:spacing w:after="0"/>
        <w:contextualSpacing/>
        <w:rPr>
          <w:rFonts w:ascii="Arial" w:eastAsia="Calibri" w:hAnsi="Arial" w:cs="Arial"/>
          <w:bCs/>
          <w:sz w:val="24"/>
          <w:szCs w:val="24"/>
        </w:rPr>
      </w:pPr>
      <w:r w:rsidRPr="00661880">
        <w:rPr>
          <w:rFonts w:ascii="Arial" w:eastAsia="Calibri" w:hAnsi="Arial" w:cs="Arial"/>
          <w:bCs/>
          <w:sz w:val="24"/>
          <w:szCs w:val="24"/>
        </w:rPr>
        <w:t>Look at 2 Samuel 14-16.  What do you think was going through David’s mind as he “danced before the Lord,” and why do you think that Michal was so upset with him?</w:t>
      </w:r>
    </w:p>
    <w:p w14:paraId="76E2EE90" w14:textId="77777777" w:rsidR="002C330F" w:rsidRPr="00661880" w:rsidRDefault="002C330F" w:rsidP="00F85945">
      <w:pPr>
        <w:spacing w:after="0"/>
        <w:rPr>
          <w:rFonts w:ascii="Arial" w:eastAsia="Calibri" w:hAnsi="Arial" w:cs="Arial"/>
          <w:bCs/>
          <w:sz w:val="24"/>
          <w:szCs w:val="24"/>
          <w:u w:val="single"/>
        </w:rPr>
      </w:pPr>
    </w:p>
    <w:p w14:paraId="34EC4557" w14:textId="69FEAAEC" w:rsidR="00F85945" w:rsidRPr="00661880" w:rsidRDefault="002C330F" w:rsidP="00F85945">
      <w:pPr>
        <w:spacing w:after="0"/>
        <w:rPr>
          <w:rFonts w:ascii="Arial" w:eastAsia="Calibri" w:hAnsi="Arial" w:cs="Arial"/>
          <w:b/>
          <w:sz w:val="24"/>
          <w:szCs w:val="24"/>
        </w:rPr>
      </w:pPr>
      <w:r w:rsidRPr="00661880">
        <w:rPr>
          <w:rFonts w:ascii="Arial" w:eastAsia="Calibri" w:hAnsi="Arial" w:cs="Arial"/>
          <w:b/>
          <w:sz w:val="24"/>
          <w:szCs w:val="24"/>
        </w:rPr>
        <w:t>DIGGING DEEPER</w:t>
      </w:r>
    </w:p>
    <w:p w14:paraId="49BB634E" w14:textId="0C12D48C" w:rsidR="00F85945" w:rsidRPr="00661880" w:rsidRDefault="00F85945" w:rsidP="002C330F">
      <w:pPr>
        <w:numPr>
          <w:ilvl w:val="0"/>
          <w:numId w:val="21"/>
        </w:numPr>
        <w:spacing w:after="0"/>
        <w:contextualSpacing/>
        <w:rPr>
          <w:rFonts w:ascii="Arial" w:eastAsia="Calibri" w:hAnsi="Arial" w:cs="Arial"/>
          <w:bCs/>
          <w:sz w:val="24"/>
          <w:szCs w:val="24"/>
        </w:rPr>
      </w:pPr>
      <w:r w:rsidRPr="00661880">
        <w:rPr>
          <w:rFonts w:ascii="Arial" w:eastAsia="Calibri" w:hAnsi="Arial" w:cs="Arial"/>
          <w:bCs/>
          <w:sz w:val="24"/>
          <w:szCs w:val="24"/>
        </w:rPr>
        <w:t>Why is “experiencing God’s presence” so important for us?</w:t>
      </w:r>
    </w:p>
    <w:p w14:paraId="4EC4EFDA" w14:textId="5897B08F" w:rsidR="00F85945" w:rsidRPr="00661880" w:rsidRDefault="00F85945" w:rsidP="002C330F">
      <w:pPr>
        <w:numPr>
          <w:ilvl w:val="0"/>
          <w:numId w:val="21"/>
        </w:numPr>
        <w:spacing w:after="0"/>
        <w:contextualSpacing/>
        <w:rPr>
          <w:rFonts w:ascii="Arial" w:eastAsia="Calibri" w:hAnsi="Arial" w:cs="Arial"/>
          <w:bCs/>
          <w:sz w:val="24"/>
          <w:szCs w:val="24"/>
        </w:rPr>
      </w:pPr>
      <w:r w:rsidRPr="00661880">
        <w:rPr>
          <w:rFonts w:ascii="Arial" w:eastAsia="Calibri" w:hAnsi="Arial" w:cs="Arial"/>
          <w:bCs/>
          <w:sz w:val="24"/>
          <w:szCs w:val="24"/>
        </w:rPr>
        <w:t>What principles from this passage would help us to better “experience God’s presence” in our lives?</w:t>
      </w:r>
    </w:p>
    <w:p w14:paraId="1AF30719" w14:textId="71C3954B" w:rsidR="00F85945" w:rsidRPr="00661880" w:rsidRDefault="00F85945" w:rsidP="00F85945">
      <w:pPr>
        <w:numPr>
          <w:ilvl w:val="0"/>
          <w:numId w:val="21"/>
        </w:numPr>
        <w:spacing w:after="0"/>
        <w:contextualSpacing/>
        <w:rPr>
          <w:rFonts w:ascii="Arial" w:eastAsia="Calibri" w:hAnsi="Arial" w:cs="Arial"/>
          <w:bCs/>
          <w:sz w:val="24"/>
          <w:szCs w:val="24"/>
        </w:rPr>
      </w:pPr>
      <w:r w:rsidRPr="00661880">
        <w:rPr>
          <w:rFonts w:ascii="Arial" w:eastAsia="Calibri" w:hAnsi="Arial" w:cs="Arial"/>
          <w:bCs/>
          <w:sz w:val="24"/>
          <w:szCs w:val="24"/>
        </w:rPr>
        <w:t>What does it mean to you to “go all in” for God?</w:t>
      </w:r>
    </w:p>
    <w:p w14:paraId="4AAD615F" w14:textId="30DFA986" w:rsidR="00F85945" w:rsidRPr="00661880" w:rsidRDefault="00F85945" w:rsidP="002C330F">
      <w:pPr>
        <w:numPr>
          <w:ilvl w:val="0"/>
          <w:numId w:val="22"/>
        </w:numPr>
        <w:spacing w:after="0"/>
        <w:contextualSpacing/>
        <w:rPr>
          <w:rFonts w:ascii="Arial" w:eastAsia="Calibri" w:hAnsi="Arial" w:cs="Arial"/>
          <w:bCs/>
          <w:sz w:val="24"/>
          <w:szCs w:val="24"/>
        </w:rPr>
      </w:pPr>
      <w:r w:rsidRPr="00661880">
        <w:rPr>
          <w:rFonts w:ascii="Arial" w:eastAsia="Calibri" w:hAnsi="Arial" w:cs="Arial"/>
          <w:bCs/>
          <w:sz w:val="24"/>
          <w:szCs w:val="24"/>
        </w:rPr>
        <w:t>Thinking of this study, what are some steps that you need to take to better “experience God’s presence” on a daily basis?</w:t>
      </w:r>
    </w:p>
    <w:p w14:paraId="3F35E19F" w14:textId="1CDF1459" w:rsidR="002C330F" w:rsidRDefault="00F85945" w:rsidP="00F97FE8">
      <w:pPr>
        <w:numPr>
          <w:ilvl w:val="0"/>
          <w:numId w:val="22"/>
        </w:numPr>
        <w:spacing w:after="0"/>
        <w:contextualSpacing/>
        <w:rPr>
          <w:rFonts w:ascii="Arial" w:eastAsia="Calibri" w:hAnsi="Arial" w:cs="Arial"/>
          <w:bCs/>
          <w:sz w:val="24"/>
          <w:szCs w:val="24"/>
        </w:rPr>
      </w:pPr>
      <w:r w:rsidRPr="00661880">
        <w:rPr>
          <w:rFonts w:ascii="Arial" w:eastAsia="Calibri" w:hAnsi="Arial" w:cs="Arial"/>
          <w:bCs/>
          <w:sz w:val="24"/>
          <w:szCs w:val="24"/>
        </w:rPr>
        <w:t>How can we pray for you and for others?</w:t>
      </w:r>
    </w:p>
    <w:p w14:paraId="1E5CBC46" w14:textId="77777777" w:rsidR="00F97FE8" w:rsidRPr="00F97FE8" w:rsidRDefault="00F97FE8" w:rsidP="00F97FE8">
      <w:pPr>
        <w:spacing w:after="0"/>
        <w:contextualSpacing/>
        <w:rPr>
          <w:rFonts w:ascii="Arial" w:eastAsia="Calibri" w:hAnsi="Arial" w:cs="Arial"/>
          <w:bCs/>
          <w:sz w:val="24"/>
          <w:szCs w:val="24"/>
        </w:rPr>
      </w:pPr>
    </w:p>
    <w:p w14:paraId="2A3F784A" w14:textId="77777777" w:rsidR="002C330F" w:rsidRPr="002C330F" w:rsidRDefault="002C330F" w:rsidP="002C330F">
      <w:pPr>
        <w:spacing w:after="0" w:line="240" w:lineRule="auto"/>
        <w:rPr>
          <w:rFonts w:ascii="Arial" w:eastAsia="Arial" w:hAnsi="Arial" w:cs="Arial"/>
          <w:b/>
          <w:color w:val="000000"/>
          <w:sz w:val="24"/>
          <w:szCs w:val="24"/>
        </w:rPr>
      </w:pPr>
      <w:r w:rsidRPr="002C330F">
        <w:rPr>
          <w:rFonts w:ascii="Arial" w:eastAsia="Arial" w:hAnsi="Arial" w:cs="Arial"/>
          <w:b/>
          <w:color w:val="000000"/>
          <w:sz w:val="24"/>
          <w:szCs w:val="24"/>
        </w:rPr>
        <w:t>Loving Outward:</w:t>
      </w:r>
    </w:p>
    <w:p w14:paraId="5FF67B9C" w14:textId="77777777" w:rsidR="002C330F" w:rsidRPr="002C330F" w:rsidRDefault="002C330F" w:rsidP="002C330F">
      <w:pPr>
        <w:numPr>
          <w:ilvl w:val="0"/>
          <w:numId w:val="23"/>
        </w:numPr>
        <w:spacing w:after="0" w:line="240" w:lineRule="auto"/>
        <w:rPr>
          <w:rFonts w:ascii="Arial" w:eastAsia="Arial" w:hAnsi="Arial" w:cs="Arial"/>
          <w:bCs/>
          <w:color w:val="000000"/>
          <w:sz w:val="24"/>
          <w:szCs w:val="24"/>
        </w:rPr>
      </w:pPr>
      <w:r w:rsidRPr="002C330F">
        <w:rPr>
          <w:rFonts w:ascii="Arial" w:eastAsia="Arial" w:hAnsi="Arial" w:cs="Arial"/>
          <w:bCs/>
          <w:color w:val="000000"/>
          <w:sz w:val="24"/>
          <w:szCs w:val="24"/>
        </w:rPr>
        <w:t>Who do you need to share the gospel with this week?</w:t>
      </w:r>
    </w:p>
    <w:p w14:paraId="0DF0E984" w14:textId="77777777" w:rsidR="002C330F" w:rsidRPr="002C330F" w:rsidRDefault="002C330F" w:rsidP="002C330F">
      <w:pPr>
        <w:numPr>
          <w:ilvl w:val="0"/>
          <w:numId w:val="23"/>
        </w:numPr>
        <w:spacing w:after="0" w:line="240" w:lineRule="auto"/>
        <w:rPr>
          <w:rFonts w:ascii="Arial" w:eastAsia="Arial" w:hAnsi="Arial" w:cs="Arial"/>
          <w:bCs/>
          <w:color w:val="000000"/>
          <w:sz w:val="24"/>
          <w:szCs w:val="24"/>
        </w:rPr>
      </w:pPr>
      <w:r w:rsidRPr="002C330F">
        <w:rPr>
          <w:rFonts w:ascii="Arial" w:eastAsia="Arial" w:hAnsi="Arial" w:cs="Arial"/>
          <w:bCs/>
          <w:color w:val="000000"/>
          <w:sz w:val="24"/>
          <w:szCs w:val="24"/>
        </w:rPr>
        <w:t>Who do you need to follow-up with regarding the gospel?</w:t>
      </w:r>
    </w:p>
    <w:p w14:paraId="6E3B1842" w14:textId="77777777" w:rsidR="002C330F" w:rsidRPr="002C330F" w:rsidRDefault="002C330F" w:rsidP="002C330F">
      <w:pPr>
        <w:numPr>
          <w:ilvl w:val="0"/>
          <w:numId w:val="23"/>
        </w:numPr>
        <w:spacing w:after="0" w:line="240" w:lineRule="auto"/>
        <w:rPr>
          <w:rFonts w:ascii="Arial" w:eastAsia="Arial" w:hAnsi="Arial" w:cs="Arial"/>
          <w:bCs/>
          <w:color w:val="000000"/>
          <w:sz w:val="24"/>
          <w:szCs w:val="24"/>
        </w:rPr>
      </w:pPr>
      <w:r w:rsidRPr="002C330F">
        <w:rPr>
          <w:rFonts w:ascii="Arial" w:eastAsia="Arial" w:hAnsi="Arial" w:cs="Arial"/>
          <w:bCs/>
          <w:color w:val="000000"/>
          <w:sz w:val="24"/>
          <w:szCs w:val="24"/>
        </w:rPr>
        <w:t>Who are you bringing to church next Sunday?</w:t>
      </w:r>
    </w:p>
    <w:p w14:paraId="6C1E9BBA" w14:textId="77777777" w:rsidR="002C330F" w:rsidRPr="002C330F" w:rsidRDefault="002C330F" w:rsidP="002C330F">
      <w:pPr>
        <w:spacing w:after="0" w:line="240" w:lineRule="auto"/>
        <w:rPr>
          <w:rFonts w:ascii="Arial" w:eastAsia="Times New Roman" w:hAnsi="Arial" w:cs="Arial"/>
          <w:b/>
          <w:iCs/>
          <w:sz w:val="24"/>
          <w:szCs w:val="24"/>
        </w:rPr>
      </w:pPr>
    </w:p>
    <w:p w14:paraId="4B02A30C" w14:textId="77777777" w:rsidR="002C330F" w:rsidRPr="00F85945" w:rsidRDefault="002C330F" w:rsidP="002C330F">
      <w:pPr>
        <w:spacing w:after="0"/>
        <w:contextualSpacing/>
        <w:rPr>
          <w:rFonts w:ascii="Arial" w:eastAsia="Calibri" w:hAnsi="Arial" w:cs="Arial"/>
          <w:b/>
        </w:rPr>
      </w:pPr>
    </w:p>
    <w:p w14:paraId="25E4FD04" w14:textId="77777777" w:rsidR="00F85945" w:rsidRPr="00F85945" w:rsidRDefault="00F85945" w:rsidP="00F85945">
      <w:pPr>
        <w:pStyle w:val="NormalWeb"/>
        <w:spacing w:before="0" w:beforeAutospacing="0" w:after="0" w:afterAutospacing="0"/>
        <w:jc w:val="center"/>
        <w:rPr>
          <w:rFonts w:ascii="Arial" w:hAnsi="Arial" w:cs="Arial"/>
          <w:b/>
          <w:bCs/>
        </w:rPr>
      </w:pPr>
    </w:p>
    <w:sectPr w:rsidR="00F85945" w:rsidRPr="00F85945" w:rsidSect="00817D2A">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7D9"/>
    <w:multiLevelType w:val="hybridMultilevel"/>
    <w:tmpl w:val="82300CB8"/>
    <w:lvl w:ilvl="0" w:tplc="6CCAED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12C9C"/>
    <w:multiLevelType w:val="hybridMultilevel"/>
    <w:tmpl w:val="E092ED6A"/>
    <w:lvl w:ilvl="0" w:tplc="BC8E3C2C">
      <w:start w:val="21"/>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36925"/>
    <w:multiLevelType w:val="hybridMultilevel"/>
    <w:tmpl w:val="F6A2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519CD"/>
    <w:multiLevelType w:val="hybridMultilevel"/>
    <w:tmpl w:val="2970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6B9"/>
    <w:multiLevelType w:val="hybridMultilevel"/>
    <w:tmpl w:val="3A041D62"/>
    <w:lvl w:ilvl="0" w:tplc="5492BFC4">
      <w:start w:val="1"/>
      <w:numFmt w:val="bullet"/>
      <w:lvlText w:val=""/>
      <w:lvlJc w:val="left"/>
      <w:pPr>
        <w:ind w:left="585"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C7AF8"/>
    <w:multiLevelType w:val="hybridMultilevel"/>
    <w:tmpl w:val="2CEA7CCE"/>
    <w:lvl w:ilvl="0" w:tplc="2DC42F5C">
      <w:numFmt w:val="bullet"/>
      <w:lvlText w:val=""/>
      <w:lvlJc w:val="left"/>
      <w:pPr>
        <w:tabs>
          <w:tab w:val="num" w:pos="585"/>
        </w:tabs>
        <w:ind w:left="585" w:hanging="360"/>
      </w:pPr>
      <w:rPr>
        <w:rFonts w:ascii="Symbol" w:eastAsia="Times New Roman" w:hAnsi="Symbol" w:cs="Times New Roman" w:hint="default"/>
      </w:rPr>
    </w:lvl>
    <w:lvl w:ilvl="1" w:tplc="612EB346">
      <w:start w:val="1"/>
      <w:numFmt w:val="bullet"/>
      <w:lvlText w:val="-"/>
      <w:lvlJc w:val="left"/>
      <w:pPr>
        <w:tabs>
          <w:tab w:val="num" w:pos="1305"/>
        </w:tabs>
        <w:ind w:left="1305" w:hanging="360"/>
      </w:pPr>
      <w:rPr>
        <w:rFonts w:ascii="Times New Roman" w:eastAsia="Times New Roman" w:hAnsi="Times New Roman" w:cs="Times New Roman"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6" w15:restartNumberingAfterBreak="0">
    <w:nsid w:val="189E2216"/>
    <w:multiLevelType w:val="hybridMultilevel"/>
    <w:tmpl w:val="25B601FE"/>
    <w:lvl w:ilvl="0" w:tplc="D83637DA">
      <w:start w:val="2"/>
      <w:numFmt w:val="bullet"/>
      <w:lvlText w:val="-"/>
      <w:lvlJc w:val="left"/>
      <w:pPr>
        <w:ind w:left="945" w:hanging="360"/>
      </w:pPr>
      <w:rPr>
        <w:rFonts w:ascii="Arial" w:eastAsiaTheme="minorHAnsi" w:hAnsi="Arial" w:cs="Aria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 w15:restartNumberingAfterBreak="0">
    <w:nsid w:val="2256658D"/>
    <w:multiLevelType w:val="hybridMultilevel"/>
    <w:tmpl w:val="A9D4937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34123F"/>
    <w:multiLevelType w:val="hybridMultilevel"/>
    <w:tmpl w:val="57CECB4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266C2FBE"/>
    <w:multiLevelType w:val="hybridMultilevel"/>
    <w:tmpl w:val="B6E4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F327E"/>
    <w:multiLevelType w:val="hybridMultilevel"/>
    <w:tmpl w:val="F3A81AC4"/>
    <w:lvl w:ilvl="0" w:tplc="4D763332">
      <w:numFmt w:val="bullet"/>
      <w:lvlText w:val=""/>
      <w:lvlJc w:val="left"/>
      <w:pPr>
        <w:tabs>
          <w:tab w:val="num" w:pos="585"/>
        </w:tabs>
        <w:ind w:left="585" w:hanging="360"/>
      </w:pPr>
      <w:rPr>
        <w:rFonts w:ascii="Symbol" w:eastAsia="Times New Roman" w:hAnsi="Symbol" w:cs="Times New Roman" w:hint="default"/>
      </w:rPr>
    </w:lvl>
    <w:lvl w:ilvl="1" w:tplc="10A83B08">
      <w:numFmt w:val="bullet"/>
      <w:lvlText w:val="-"/>
      <w:lvlJc w:val="left"/>
      <w:pPr>
        <w:tabs>
          <w:tab w:val="num" w:pos="1305"/>
        </w:tabs>
        <w:ind w:left="1305" w:hanging="360"/>
      </w:pPr>
      <w:rPr>
        <w:rFonts w:ascii="Times New Roman" w:eastAsia="Times New Roman" w:hAnsi="Times New Roman" w:cs="Times New Roman"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1" w15:restartNumberingAfterBreak="0">
    <w:nsid w:val="382E70A8"/>
    <w:multiLevelType w:val="hybridMultilevel"/>
    <w:tmpl w:val="78F0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D31CC"/>
    <w:multiLevelType w:val="hybridMultilevel"/>
    <w:tmpl w:val="930E12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3B95D17"/>
    <w:multiLevelType w:val="hybridMultilevel"/>
    <w:tmpl w:val="706A1AA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C23F29"/>
    <w:multiLevelType w:val="hybridMultilevel"/>
    <w:tmpl w:val="B6E4E118"/>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F31D47"/>
    <w:multiLevelType w:val="hybridMultilevel"/>
    <w:tmpl w:val="A9D4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A7A31"/>
    <w:multiLevelType w:val="hybridMultilevel"/>
    <w:tmpl w:val="706A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3A44EE"/>
    <w:multiLevelType w:val="hybridMultilevel"/>
    <w:tmpl w:val="86E2F25C"/>
    <w:lvl w:ilvl="0" w:tplc="5628AE20">
      <w:start w:val="21"/>
      <w:numFmt w:val="bullet"/>
      <w:lvlText w:val=""/>
      <w:lvlJc w:val="left"/>
      <w:pPr>
        <w:ind w:left="720" w:hanging="360"/>
      </w:pPr>
      <w:rPr>
        <w:rFonts w:ascii="Symbol" w:eastAsia="Times New Roman" w:hAnsi="Symbo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54E6F"/>
    <w:multiLevelType w:val="hybridMultilevel"/>
    <w:tmpl w:val="A60249A8"/>
    <w:lvl w:ilvl="0" w:tplc="C038B5B6">
      <w:numFmt w:val="bullet"/>
      <w:lvlText w:val=""/>
      <w:lvlJc w:val="left"/>
      <w:pPr>
        <w:tabs>
          <w:tab w:val="num" w:pos="585"/>
        </w:tabs>
        <w:ind w:left="585" w:hanging="360"/>
      </w:pPr>
      <w:rPr>
        <w:rFonts w:ascii="Symbol" w:eastAsia="Times New Roman" w:hAnsi="Symbol" w:cs="Times New Roman" w:hint="default"/>
      </w:rPr>
    </w:lvl>
    <w:lvl w:ilvl="1" w:tplc="1B98EFBA">
      <w:numFmt w:val="bullet"/>
      <w:lvlText w:val="-"/>
      <w:lvlJc w:val="left"/>
      <w:pPr>
        <w:tabs>
          <w:tab w:val="num" w:pos="1305"/>
        </w:tabs>
        <w:ind w:left="1305" w:hanging="360"/>
      </w:pPr>
      <w:rPr>
        <w:rFonts w:ascii="Times New Roman" w:eastAsia="Times New Roman" w:hAnsi="Times New Roman" w:cs="Times New Roman"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0" w15:restartNumberingAfterBreak="0">
    <w:nsid w:val="699D772D"/>
    <w:multiLevelType w:val="hybridMultilevel"/>
    <w:tmpl w:val="43D47D4C"/>
    <w:lvl w:ilvl="0" w:tplc="4C6C1EAE">
      <w:start w:val="1"/>
      <w:numFmt w:val="bullet"/>
      <w:lvlText w:val=""/>
      <w:lvlJc w:val="left"/>
      <w:pPr>
        <w:ind w:left="585" w:hanging="360"/>
      </w:pPr>
      <w:rPr>
        <w:rFonts w:ascii="Symbol" w:eastAsia="Times New Roman" w:hAnsi="Symbol" w:cs="Arial" w:hint="default"/>
      </w:rPr>
    </w:lvl>
    <w:lvl w:ilvl="1" w:tplc="04090003">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1" w15:restartNumberingAfterBreak="0">
    <w:nsid w:val="6C0F3E32"/>
    <w:multiLevelType w:val="hybridMultilevel"/>
    <w:tmpl w:val="30883CF0"/>
    <w:lvl w:ilvl="0" w:tplc="5492BFC4">
      <w:start w:val="1"/>
      <w:numFmt w:val="bullet"/>
      <w:lvlText w:val=""/>
      <w:lvlJc w:val="left"/>
      <w:pPr>
        <w:ind w:left="585" w:hanging="360"/>
      </w:pPr>
      <w:rPr>
        <w:rFonts w:ascii="Symbol" w:hAnsi="Symbol" w:hint="default"/>
        <w:b w:val="0"/>
        <w:bCs w:val="0"/>
      </w:rPr>
    </w:lvl>
    <w:lvl w:ilvl="1" w:tplc="04090003">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2" w15:restartNumberingAfterBreak="0">
    <w:nsid w:val="76573DE3"/>
    <w:multiLevelType w:val="hybridMultilevel"/>
    <w:tmpl w:val="F0C4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962514">
    <w:abstractNumId w:val="21"/>
  </w:num>
  <w:num w:numId="2" w16cid:durableId="2146701496">
    <w:abstractNumId w:val="6"/>
  </w:num>
  <w:num w:numId="3" w16cid:durableId="2041930128">
    <w:abstractNumId w:val="20"/>
  </w:num>
  <w:num w:numId="4" w16cid:durableId="217130034">
    <w:abstractNumId w:val="0"/>
  </w:num>
  <w:num w:numId="5" w16cid:durableId="41288918">
    <w:abstractNumId w:val="19"/>
  </w:num>
  <w:num w:numId="6" w16cid:durableId="1945112493">
    <w:abstractNumId w:val="10"/>
  </w:num>
  <w:num w:numId="7" w16cid:durableId="1737195491">
    <w:abstractNumId w:val="5"/>
  </w:num>
  <w:num w:numId="8" w16cid:durableId="1563104009">
    <w:abstractNumId w:val="9"/>
  </w:num>
  <w:num w:numId="9" w16cid:durableId="613100236">
    <w:abstractNumId w:val="16"/>
  </w:num>
  <w:num w:numId="10" w16cid:durableId="1625188198">
    <w:abstractNumId w:val="15"/>
  </w:num>
  <w:num w:numId="11" w16cid:durableId="1846941821">
    <w:abstractNumId w:val="3"/>
  </w:num>
  <w:num w:numId="12" w16cid:durableId="1488477727">
    <w:abstractNumId w:val="22"/>
  </w:num>
  <w:num w:numId="13" w16cid:durableId="1889029146">
    <w:abstractNumId w:val="2"/>
  </w:num>
  <w:num w:numId="14" w16cid:durableId="718407362">
    <w:abstractNumId w:val="11"/>
  </w:num>
  <w:num w:numId="15" w16cid:durableId="1962758168">
    <w:abstractNumId w:val="8"/>
  </w:num>
  <w:num w:numId="16" w16cid:durableId="1506938752">
    <w:abstractNumId w:val="1"/>
  </w:num>
  <w:num w:numId="17" w16cid:durableId="469130220">
    <w:abstractNumId w:val="18"/>
  </w:num>
  <w:num w:numId="18" w16cid:durableId="401637154">
    <w:abstractNumId w:val="4"/>
  </w:num>
  <w:num w:numId="19" w16cid:durableId="2019190134">
    <w:abstractNumId w:val="14"/>
  </w:num>
  <w:num w:numId="20" w16cid:durableId="1868709854">
    <w:abstractNumId w:val="13"/>
  </w:num>
  <w:num w:numId="21" w16cid:durableId="210233617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379164">
    <w:abstractNumId w:val="7"/>
  </w:num>
  <w:num w:numId="23" w16cid:durableId="1463965382">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B037F"/>
    <w:rsid w:val="000073C0"/>
    <w:rsid w:val="00011BDB"/>
    <w:rsid w:val="00065D4A"/>
    <w:rsid w:val="000764E8"/>
    <w:rsid w:val="00084176"/>
    <w:rsid w:val="00095524"/>
    <w:rsid w:val="000A74D3"/>
    <w:rsid w:val="000A7642"/>
    <w:rsid w:val="000C2774"/>
    <w:rsid w:val="000C4FFF"/>
    <w:rsid w:val="000C6BEC"/>
    <w:rsid w:val="000F17CF"/>
    <w:rsid w:val="000F1A7B"/>
    <w:rsid w:val="000F69FE"/>
    <w:rsid w:val="0014198F"/>
    <w:rsid w:val="00143F78"/>
    <w:rsid w:val="00152DBA"/>
    <w:rsid w:val="00155131"/>
    <w:rsid w:val="00162F30"/>
    <w:rsid w:val="00170D98"/>
    <w:rsid w:val="00175A0F"/>
    <w:rsid w:val="0017604B"/>
    <w:rsid w:val="00177061"/>
    <w:rsid w:val="001926A3"/>
    <w:rsid w:val="001966FD"/>
    <w:rsid w:val="001A2F09"/>
    <w:rsid w:val="001B14A3"/>
    <w:rsid w:val="001B7BDF"/>
    <w:rsid w:val="001D4F74"/>
    <w:rsid w:val="001D7BAA"/>
    <w:rsid w:val="00251FE0"/>
    <w:rsid w:val="00253112"/>
    <w:rsid w:val="00270881"/>
    <w:rsid w:val="00287970"/>
    <w:rsid w:val="002924DA"/>
    <w:rsid w:val="00294165"/>
    <w:rsid w:val="00294E9F"/>
    <w:rsid w:val="002A26C5"/>
    <w:rsid w:val="002A27E7"/>
    <w:rsid w:val="002B037F"/>
    <w:rsid w:val="002B0C53"/>
    <w:rsid w:val="002B760D"/>
    <w:rsid w:val="002C330F"/>
    <w:rsid w:val="002C3F08"/>
    <w:rsid w:val="002C5C6A"/>
    <w:rsid w:val="002C65CA"/>
    <w:rsid w:val="002E0973"/>
    <w:rsid w:val="002E6AB4"/>
    <w:rsid w:val="002F3A75"/>
    <w:rsid w:val="0032169D"/>
    <w:rsid w:val="003222B5"/>
    <w:rsid w:val="00332ED8"/>
    <w:rsid w:val="00336BAC"/>
    <w:rsid w:val="003A4E7D"/>
    <w:rsid w:val="003B1579"/>
    <w:rsid w:val="003B55FB"/>
    <w:rsid w:val="003C438A"/>
    <w:rsid w:val="003D070D"/>
    <w:rsid w:val="003E3C99"/>
    <w:rsid w:val="003E6934"/>
    <w:rsid w:val="003F54EA"/>
    <w:rsid w:val="00406265"/>
    <w:rsid w:val="00420B68"/>
    <w:rsid w:val="004252AD"/>
    <w:rsid w:val="00441168"/>
    <w:rsid w:val="004446EE"/>
    <w:rsid w:val="00474CA8"/>
    <w:rsid w:val="00483C0A"/>
    <w:rsid w:val="004A2626"/>
    <w:rsid w:val="004B25A6"/>
    <w:rsid w:val="004C46E7"/>
    <w:rsid w:val="004C54DE"/>
    <w:rsid w:val="004D5443"/>
    <w:rsid w:val="004D5F65"/>
    <w:rsid w:val="004E69C7"/>
    <w:rsid w:val="00504C21"/>
    <w:rsid w:val="00504EBB"/>
    <w:rsid w:val="005062DE"/>
    <w:rsid w:val="00506AE5"/>
    <w:rsid w:val="0051049F"/>
    <w:rsid w:val="00513D73"/>
    <w:rsid w:val="005417E6"/>
    <w:rsid w:val="00554FC4"/>
    <w:rsid w:val="00560196"/>
    <w:rsid w:val="0056388E"/>
    <w:rsid w:val="00572D0A"/>
    <w:rsid w:val="00582622"/>
    <w:rsid w:val="00591C5E"/>
    <w:rsid w:val="00591D86"/>
    <w:rsid w:val="005A2A0B"/>
    <w:rsid w:val="005B0C03"/>
    <w:rsid w:val="005C7356"/>
    <w:rsid w:val="005D5DC4"/>
    <w:rsid w:val="005D71F2"/>
    <w:rsid w:val="005E2691"/>
    <w:rsid w:val="005E6727"/>
    <w:rsid w:val="00606EA5"/>
    <w:rsid w:val="00612DF2"/>
    <w:rsid w:val="00633747"/>
    <w:rsid w:val="00641A17"/>
    <w:rsid w:val="0064386C"/>
    <w:rsid w:val="00661880"/>
    <w:rsid w:val="00692EAF"/>
    <w:rsid w:val="00697B02"/>
    <w:rsid w:val="006B2B5F"/>
    <w:rsid w:val="006B4DBF"/>
    <w:rsid w:val="006B6396"/>
    <w:rsid w:val="006E1C07"/>
    <w:rsid w:val="0070512E"/>
    <w:rsid w:val="00714414"/>
    <w:rsid w:val="00743377"/>
    <w:rsid w:val="0076471D"/>
    <w:rsid w:val="00765004"/>
    <w:rsid w:val="0078046B"/>
    <w:rsid w:val="007822DA"/>
    <w:rsid w:val="007A6B63"/>
    <w:rsid w:val="007B3E02"/>
    <w:rsid w:val="007B3F10"/>
    <w:rsid w:val="007D555A"/>
    <w:rsid w:val="007F15E8"/>
    <w:rsid w:val="007F741A"/>
    <w:rsid w:val="00805B42"/>
    <w:rsid w:val="008147A2"/>
    <w:rsid w:val="00817D2A"/>
    <w:rsid w:val="00827B15"/>
    <w:rsid w:val="00895E48"/>
    <w:rsid w:val="008A0623"/>
    <w:rsid w:val="008B1DBB"/>
    <w:rsid w:val="008C1205"/>
    <w:rsid w:val="008F5EFE"/>
    <w:rsid w:val="00906219"/>
    <w:rsid w:val="00906891"/>
    <w:rsid w:val="00936BC5"/>
    <w:rsid w:val="00947C06"/>
    <w:rsid w:val="009659B4"/>
    <w:rsid w:val="0097024C"/>
    <w:rsid w:val="00972F97"/>
    <w:rsid w:val="00975326"/>
    <w:rsid w:val="00976421"/>
    <w:rsid w:val="00980D25"/>
    <w:rsid w:val="00986187"/>
    <w:rsid w:val="009A5B47"/>
    <w:rsid w:val="009B3FBE"/>
    <w:rsid w:val="009C30A9"/>
    <w:rsid w:val="009E5DE3"/>
    <w:rsid w:val="009F696F"/>
    <w:rsid w:val="00A00F77"/>
    <w:rsid w:val="00A02022"/>
    <w:rsid w:val="00A114FD"/>
    <w:rsid w:val="00A12395"/>
    <w:rsid w:val="00A1626C"/>
    <w:rsid w:val="00A60BE3"/>
    <w:rsid w:val="00A67D65"/>
    <w:rsid w:val="00A70E81"/>
    <w:rsid w:val="00A81DAF"/>
    <w:rsid w:val="00A82FD7"/>
    <w:rsid w:val="00A833F4"/>
    <w:rsid w:val="00A92F48"/>
    <w:rsid w:val="00A950CF"/>
    <w:rsid w:val="00AA583F"/>
    <w:rsid w:val="00AD1C52"/>
    <w:rsid w:val="00AE18ED"/>
    <w:rsid w:val="00AE5646"/>
    <w:rsid w:val="00AF20FB"/>
    <w:rsid w:val="00AF7EF1"/>
    <w:rsid w:val="00B06795"/>
    <w:rsid w:val="00B21BF2"/>
    <w:rsid w:val="00B41EE9"/>
    <w:rsid w:val="00B5025C"/>
    <w:rsid w:val="00B619F8"/>
    <w:rsid w:val="00B66EB6"/>
    <w:rsid w:val="00B7726E"/>
    <w:rsid w:val="00B91EB9"/>
    <w:rsid w:val="00BC080C"/>
    <w:rsid w:val="00BC41B8"/>
    <w:rsid w:val="00BC4F59"/>
    <w:rsid w:val="00BE41EA"/>
    <w:rsid w:val="00C1019C"/>
    <w:rsid w:val="00C237EB"/>
    <w:rsid w:val="00C31902"/>
    <w:rsid w:val="00C411BA"/>
    <w:rsid w:val="00C67B12"/>
    <w:rsid w:val="00C729BC"/>
    <w:rsid w:val="00CA6461"/>
    <w:rsid w:val="00CB0EA3"/>
    <w:rsid w:val="00CD1B21"/>
    <w:rsid w:val="00D1689F"/>
    <w:rsid w:val="00D1744E"/>
    <w:rsid w:val="00D2100E"/>
    <w:rsid w:val="00D25B91"/>
    <w:rsid w:val="00D406D7"/>
    <w:rsid w:val="00D61039"/>
    <w:rsid w:val="00D667E8"/>
    <w:rsid w:val="00D71250"/>
    <w:rsid w:val="00D76C25"/>
    <w:rsid w:val="00D87DFA"/>
    <w:rsid w:val="00D93EAE"/>
    <w:rsid w:val="00DA4154"/>
    <w:rsid w:val="00DA6200"/>
    <w:rsid w:val="00DB4BC1"/>
    <w:rsid w:val="00DC7390"/>
    <w:rsid w:val="00DD6E11"/>
    <w:rsid w:val="00DD7B74"/>
    <w:rsid w:val="00E17E20"/>
    <w:rsid w:val="00E26F5C"/>
    <w:rsid w:val="00E352CC"/>
    <w:rsid w:val="00E670C5"/>
    <w:rsid w:val="00E7385F"/>
    <w:rsid w:val="00E776DC"/>
    <w:rsid w:val="00E82F11"/>
    <w:rsid w:val="00EA22B2"/>
    <w:rsid w:val="00EC62E3"/>
    <w:rsid w:val="00EE765F"/>
    <w:rsid w:val="00EF5F05"/>
    <w:rsid w:val="00F44D88"/>
    <w:rsid w:val="00F53AFA"/>
    <w:rsid w:val="00F84AE2"/>
    <w:rsid w:val="00F85945"/>
    <w:rsid w:val="00F926B6"/>
    <w:rsid w:val="00F929FA"/>
    <w:rsid w:val="00F93E64"/>
    <w:rsid w:val="00F97FE8"/>
    <w:rsid w:val="00FA030D"/>
    <w:rsid w:val="00FD41FD"/>
    <w:rsid w:val="00FE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55F8"/>
  <w15:docId w15:val="{9DD16DB0-4FFF-4035-B776-0BFF6D36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19"/>
  </w:style>
  <w:style w:type="paragraph" w:styleId="Heading3">
    <w:name w:val="heading 3"/>
    <w:basedOn w:val="Normal"/>
    <w:link w:val="Heading3Char"/>
    <w:uiPriority w:val="9"/>
    <w:qFormat/>
    <w:rsid w:val="00D210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37F"/>
    <w:pPr>
      <w:ind w:left="720"/>
      <w:contextualSpacing/>
    </w:pPr>
  </w:style>
  <w:style w:type="paragraph" w:styleId="BodyText">
    <w:name w:val="Body Text"/>
    <w:basedOn w:val="Normal"/>
    <w:link w:val="BodyTextChar"/>
    <w:semiHidden/>
    <w:rsid w:val="002B037F"/>
    <w:pPr>
      <w:spacing w:after="0" w:line="240" w:lineRule="auto"/>
    </w:pPr>
    <w:rPr>
      <w:rFonts w:ascii="Times New Roman" w:eastAsia="Times New Roman" w:hAnsi="Times New Roman" w:cs="Times New Roman"/>
      <w:b/>
      <w:szCs w:val="24"/>
    </w:rPr>
  </w:style>
  <w:style w:type="character" w:customStyle="1" w:styleId="BodyTextChar">
    <w:name w:val="Body Text Char"/>
    <w:basedOn w:val="DefaultParagraphFont"/>
    <w:link w:val="BodyText"/>
    <w:semiHidden/>
    <w:rsid w:val="002B037F"/>
    <w:rPr>
      <w:rFonts w:ascii="Times New Roman" w:eastAsia="Times New Roman" w:hAnsi="Times New Roman" w:cs="Times New Roman"/>
      <w:b/>
      <w:szCs w:val="24"/>
    </w:rPr>
  </w:style>
  <w:style w:type="character" w:styleId="Hyperlink">
    <w:name w:val="Hyperlink"/>
    <w:basedOn w:val="DefaultParagraphFont"/>
    <w:uiPriority w:val="99"/>
    <w:semiHidden/>
    <w:unhideWhenUsed/>
    <w:rsid w:val="00DD7B74"/>
    <w:rPr>
      <w:rFonts w:ascii="Arial" w:hAnsi="Arial" w:cs="Arial" w:hint="default"/>
      <w:color w:val="0000FF"/>
      <w:sz w:val="18"/>
      <w:szCs w:val="18"/>
      <w:u w:val="single"/>
    </w:rPr>
  </w:style>
  <w:style w:type="paragraph" w:styleId="BalloonText">
    <w:name w:val="Balloon Text"/>
    <w:basedOn w:val="Normal"/>
    <w:link w:val="BalloonTextChar"/>
    <w:uiPriority w:val="99"/>
    <w:semiHidden/>
    <w:unhideWhenUsed/>
    <w:rsid w:val="00DD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B74"/>
    <w:rPr>
      <w:rFonts w:ascii="Tahoma" w:hAnsi="Tahoma" w:cs="Tahoma"/>
      <w:sz w:val="16"/>
      <w:szCs w:val="16"/>
    </w:rPr>
  </w:style>
  <w:style w:type="character" w:styleId="Emphasis">
    <w:name w:val="Emphasis"/>
    <w:basedOn w:val="DefaultParagraphFont"/>
    <w:uiPriority w:val="20"/>
    <w:qFormat/>
    <w:rsid w:val="00E82F11"/>
    <w:rPr>
      <w:i/>
      <w:iCs/>
    </w:rPr>
  </w:style>
  <w:style w:type="character" w:customStyle="1" w:styleId="text">
    <w:name w:val="text"/>
    <w:basedOn w:val="DefaultParagraphFont"/>
    <w:rsid w:val="00D2100E"/>
  </w:style>
  <w:style w:type="character" w:customStyle="1" w:styleId="small-caps">
    <w:name w:val="small-caps"/>
    <w:basedOn w:val="DefaultParagraphFont"/>
    <w:rsid w:val="00D2100E"/>
  </w:style>
  <w:style w:type="character" w:customStyle="1" w:styleId="Heading3Char">
    <w:name w:val="Heading 3 Char"/>
    <w:basedOn w:val="DefaultParagraphFont"/>
    <w:link w:val="Heading3"/>
    <w:uiPriority w:val="9"/>
    <w:rsid w:val="00D2100E"/>
    <w:rPr>
      <w:rFonts w:ascii="Times New Roman" w:eastAsia="Times New Roman" w:hAnsi="Times New Roman" w:cs="Times New Roman"/>
      <w:b/>
      <w:bCs/>
      <w:sz w:val="27"/>
      <w:szCs w:val="27"/>
    </w:rPr>
  </w:style>
  <w:style w:type="paragraph" w:styleId="NormalWeb">
    <w:name w:val="Normal (Web)"/>
    <w:basedOn w:val="Normal"/>
    <w:uiPriority w:val="99"/>
    <w:unhideWhenUsed/>
    <w:rsid w:val="00D210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D210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8589">
      <w:bodyDiv w:val="1"/>
      <w:marLeft w:val="0"/>
      <w:marRight w:val="0"/>
      <w:marTop w:val="0"/>
      <w:marBottom w:val="0"/>
      <w:divBdr>
        <w:top w:val="none" w:sz="0" w:space="0" w:color="auto"/>
        <w:left w:val="none" w:sz="0" w:space="0" w:color="auto"/>
        <w:bottom w:val="none" w:sz="0" w:space="0" w:color="auto"/>
        <w:right w:val="none" w:sz="0" w:space="0" w:color="auto"/>
      </w:divBdr>
    </w:div>
    <w:div w:id="38676917">
      <w:bodyDiv w:val="1"/>
      <w:marLeft w:val="0"/>
      <w:marRight w:val="0"/>
      <w:marTop w:val="0"/>
      <w:marBottom w:val="0"/>
      <w:divBdr>
        <w:top w:val="none" w:sz="0" w:space="0" w:color="auto"/>
        <w:left w:val="none" w:sz="0" w:space="0" w:color="auto"/>
        <w:bottom w:val="none" w:sz="0" w:space="0" w:color="auto"/>
        <w:right w:val="none" w:sz="0" w:space="0" w:color="auto"/>
      </w:divBdr>
    </w:div>
    <w:div w:id="384961013">
      <w:bodyDiv w:val="1"/>
      <w:marLeft w:val="0"/>
      <w:marRight w:val="0"/>
      <w:marTop w:val="0"/>
      <w:marBottom w:val="0"/>
      <w:divBdr>
        <w:top w:val="none" w:sz="0" w:space="0" w:color="auto"/>
        <w:left w:val="none" w:sz="0" w:space="0" w:color="auto"/>
        <w:bottom w:val="none" w:sz="0" w:space="0" w:color="auto"/>
        <w:right w:val="none" w:sz="0" w:space="0" w:color="auto"/>
      </w:divBdr>
    </w:div>
    <w:div w:id="699354590">
      <w:bodyDiv w:val="1"/>
      <w:marLeft w:val="0"/>
      <w:marRight w:val="0"/>
      <w:marTop w:val="0"/>
      <w:marBottom w:val="0"/>
      <w:divBdr>
        <w:top w:val="none" w:sz="0" w:space="0" w:color="auto"/>
        <w:left w:val="none" w:sz="0" w:space="0" w:color="auto"/>
        <w:bottom w:val="none" w:sz="0" w:space="0" w:color="auto"/>
        <w:right w:val="none" w:sz="0" w:space="0" w:color="auto"/>
      </w:divBdr>
      <w:divsChild>
        <w:div w:id="1110778667">
          <w:marLeft w:val="0"/>
          <w:marRight w:val="0"/>
          <w:marTop w:val="0"/>
          <w:marBottom w:val="0"/>
          <w:divBdr>
            <w:top w:val="none" w:sz="0" w:space="0" w:color="auto"/>
            <w:left w:val="none" w:sz="0" w:space="0" w:color="auto"/>
            <w:bottom w:val="none" w:sz="0" w:space="0" w:color="auto"/>
            <w:right w:val="none" w:sz="0" w:space="0" w:color="auto"/>
          </w:divBdr>
          <w:divsChild>
            <w:div w:id="2139562552">
              <w:marLeft w:val="0"/>
              <w:marRight w:val="0"/>
              <w:marTop w:val="0"/>
              <w:marBottom w:val="0"/>
              <w:divBdr>
                <w:top w:val="none" w:sz="0" w:space="0" w:color="auto"/>
                <w:left w:val="none" w:sz="0" w:space="0" w:color="auto"/>
                <w:bottom w:val="none" w:sz="0" w:space="0" w:color="auto"/>
                <w:right w:val="none" w:sz="0" w:space="0" w:color="auto"/>
              </w:divBdr>
              <w:divsChild>
                <w:div w:id="668606333">
                  <w:marLeft w:val="0"/>
                  <w:marRight w:val="0"/>
                  <w:marTop w:val="0"/>
                  <w:marBottom w:val="0"/>
                  <w:divBdr>
                    <w:top w:val="none" w:sz="0" w:space="0" w:color="auto"/>
                    <w:left w:val="none" w:sz="0" w:space="0" w:color="auto"/>
                    <w:bottom w:val="none" w:sz="0" w:space="0" w:color="auto"/>
                    <w:right w:val="none" w:sz="0" w:space="0" w:color="auto"/>
                  </w:divBdr>
                  <w:divsChild>
                    <w:div w:id="1828591889">
                      <w:marLeft w:val="0"/>
                      <w:marRight w:val="0"/>
                      <w:marTop w:val="0"/>
                      <w:marBottom w:val="0"/>
                      <w:divBdr>
                        <w:top w:val="none" w:sz="0" w:space="0" w:color="auto"/>
                        <w:left w:val="none" w:sz="0" w:space="0" w:color="auto"/>
                        <w:bottom w:val="none" w:sz="0" w:space="0" w:color="auto"/>
                        <w:right w:val="none" w:sz="0" w:space="0" w:color="auto"/>
                      </w:divBdr>
                      <w:divsChild>
                        <w:div w:id="1117259035">
                          <w:marLeft w:val="0"/>
                          <w:marRight w:val="0"/>
                          <w:marTop w:val="0"/>
                          <w:marBottom w:val="0"/>
                          <w:divBdr>
                            <w:top w:val="none" w:sz="0" w:space="0" w:color="auto"/>
                            <w:left w:val="none" w:sz="0" w:space="0" w:color="auto"/>
                            <w:bottom w:val="none" w:sz="0" w:space="0" w:color="auto"/>
                            <w:right w:val="none" w:sz="0" w:space="0" w:color="auto"/>
                          </w:divBdr>
                          <w:divsChild>
                            <w:div w:id="1516964099">
                              <w:marLeft w:val="0"/>
                              <w:marRight w:val="0"/>
                              <w:marTop w:val="0"/>
                              <w:marBottom w:val="0"/>
                              <w:divBdr>
                                <w:top w:val="none" w:sz="0" w:space="0" w:color="auto"/>
                                <w:left w:val="none" w:sz="0" w:space="0" w:color="auto"/>
                                <w:bottom w:val="none" w:sz="0" w:space="0" w:color="auto"/>
                                <w:right w:val="none" w:sz="0" w:space="0" w:color="auto"/>
                              </w:divBdr>
                              <w:divsChild>
                                <w:div w:id="259947017">
                                  <w:marLeft w:val="0"/>
                                  <w:marRight w:val="0"/>
                                  <w:marTop w:val="0"/>
                                  <w:marBottom w:val="0"/>
                                  <w:divBdr>
                                    <w:top w:val="none" w:sz="0" w:space="0" w:color="auto"/>
                                    <w:left w:val="none" w:sz="0" w:space="0" w:color="auto"/>
                                    <w:bottom w:val="none" w:sz="0" w:space="0" w:color="auto"/>
                                    <w:right w:val="none" w:sz="0" w:space="0" w:color="auto"/>
                                  </w:divBdr>
                                  <w:divsChild>
                                    <w:div w:id="662511558">
                                      <w:marLeft w:val="0"/>
                                      <w:marRight w:val="0"/>
                                      <w:marTop w:val="0"/>
                                      <w:marBottom w:val="0"/>
                                      <w:divBdr>
                                        <w:top w:val="none" w:sz="0" w:space="0" w:color="auto"/>
                                        <w:left w:val="none" w:sz="0" w:space="0" w:color="auto"/>
                                        <w:bottom w:val="none" w:sz="0" w:space="0" w:color="auto"/>
                                        <w:right w:val="none" w:sz="0" w:space="0" w:color="auto"/>
                                      </w:divBdr>
                                      <w:divsChild>
                                        <w:div w:id="507792170">
                                          <w:marLeft w:val="0"/>
                                          <w:marRight w:val="0"/>
                                          <w:marTop w:val="0"/>
                                          <w:marBottom w:val="0"/>
                                          <w:divBdr>
                                            <w:top w:val="none" w:sz="0" w:space="0" w:color="auto"/>
                                            <w:left w:val="none" w:sz="0" w:space="0" w:color="auto"/>
                                            <w:bottom w:val="none" w:sz="0" w:space="0" w:color="auto"/>
                                            <w:right w:val="none" w:sz="0" w:space="0" w:color="auto"/>
                                          </w:divBdr>
                                          <w:divsChild>
                                            <w:div w:id="569849117">
                                              <w:marLeft w:val="0"/>
                                              <w:marRight w:val="0"/>
                                              <w:marTop w:val="0"/>
                                              <w:marBottom w:val="0"/>
                                              <w:divBdr>
                                                <w:top w:val="none" w:sz="0" w:space="0" w:color="auto"/>
                                                <w:left w:val="none" w:sz="0" w:space="0" w:color="auto"/>
                                                <w:bottom w:val="none" w:sz="0" w:space="0" w:color="auto"/>
                                                <w:right w:val="none" w:sz="0" w:space="0" w:color="auto"/>
                                              </w:divBdr>
                                              <w:divsChild>
                                                <w:div w:id="407310318">
                                                  <w:marLeft w:val="0"/>
                                                  <w:marRight w:val="0"/>
                                                  <w:marTop w:val="0"/>
                                                  <w:marBottom w:val="0"/>
                                                  <w:divBdr>
                                                    <w:top w:val="none" w:sz="0" w:space="0" w:color="auto"/>
                                                    <w:left w:val="none" w:sz="0" w:space="0" w:color="auto"/>
                                                    <w:bottom w:val="none" w:sz="0" w:space="0" w:color="auto"/>
                                                    <w:right w:val="none" w:sz="0" w:space="0" w:color="auto"/>
                                                  </w:divBdr>
                                                  <w:divsChild>
                                                    <w:div w:id="18935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102231">
      <w:bodyDiv w:val="1"/>
      <w:marLeft w:val="0"/>
      <w:marRight w:val="0"/>
      <w:marTop w:val="0"/>
      <w:marBottom w:val="0"/>
      <w:divBdr>
        <w:top w:val="none" w:sz="0" w:space="0" w:color="auto"/>
        <w:left w:val="none" w:sz="0" w:space="0" w:color="auto"/>
        <w:bottom w:val="none" w:sz="0" w:space="0" w:color="auto"/>
        <w:right w:val="none" w:sz="0" w:space="0" w:color="auto"/>
      </w:divBdr>
    </w:div>
    <w:div w:id="731343646">
      <w:bodyDiv w:val="1"/>
      <w:marLeft w:val="0"/>
      <w:marRight w:val="0"/>
      <w:marTop w:val="0"/>
      <w:marBottom w:val="0"/>
      <w:divBdr>
        <w:top w:val="none" w:sz="0" w:space="0" w:color="auto"/>
        <w:left w:val="none" w:sz="0" w:space="0" w:color="auto"/>
        <w:bottom w:val="none" w:sz="0" w:space="0" w:color="auto"/>
        <w:right w:val="none" w:sz="0" w:space="0" w:color="auto"/>
      </w:divBdr>
    </w:div>
    <w:div w:id="1648244829">
      <w:bodyDiv w:val="1"/>
      <w:marLeft w:val="0"/>
      <w:marRight w:val="0"/>
      <w:marTop w:val="0"/>
      <w:marBottom w:val="0"/>
      <w:divBdr>
        <w:top w:val="none" w:sz="0" w:space="0" w:color="auto"/>
        <w:left w:val="none" w:sz="0" w:space="0" w:color="auto"/>
        <w:bottom w:val="none" w:sz="0" w:space="0" w:color="auto"/>
        <w:right w:val="none" w:sz="0" w:space="0" w:color="auto"/>
      </w:divBdr>
      <w:divsChild>
        <w:div w:id="1297220948">
          <w:marLeft w:val="0"/>
          <w:marRight w:val="0"/>
          <w:marTop w:val="0"/>
          <w:marBottom w:val="0"/>
          <w:divBdr>
            <w:top w:val="none" w:sz="0" w:space="0" w:color="auto"/>
            <w:left w:val="none" w:sz="0" w:space="0" w:color="auto"/>
            <w:bottom w:val="none" w:sz="0" w:space="0" w:color="auto"/>
            <w:right w:val="none" w:sz="0" w:space="0" w:color="auto"/>
          </w:divBdr>
          <w:divsChild>
            <w:div w:id="554201605">
              <w:marLeft w:val="0"/>
              <w:marRight w:val="0"/>
              <w:marTop w:val="0"/>
              <w:marBottom w:val="0"/>
              <w:divBdr>
                <w:top w:val="none" w:sz="0" w:space="0" w:color="auto"/>
                <w:left w:val="none" w:sz="0" w:space="0" w:color="auto"/>
                <w:bottom w:val="none" w:sz="0" w:space="0" w:color="auto"/>
                <w:right w:val="none" w:sz="0" w:space="0" w:color="auto"/>
              </w:divBdr>
              <w:divsChild>
                <w:div w:id="1487555927">
                  <w:marLeft w:val="0"/>
                  <w:marRight w:val="0"/>
                  <w:marTop w:val="0"/>
                  <w:marBottom w:val="0"/>
                  <w:divBdr>
                    <w:top w:val="none" w:sz="0" w:space="0" w:color="auto"/>
                    <w:left w:val="none" w:sz="0" w:space="0" w:color="auto"/>
                    <w:bottom w:val="none" w:sz="0" w:space="0" w:color="auto"/>
                    <w:right w:val="none" w:sz="0" w:space="0" w:color="auto"/>
                  </w:divBdr>
                  <w:divsChild>
                    <w:div w:id="1047679678">
                      <w:marLeft w:val="0"/>
                      <w:marRight w:val="0"/>
                      <w:marTop w:val="0"/>
                      <w:marBottom w:val="0"/>
                      <w:divBdr>
                        <w:top w:val="none" w:sz="0" w:space="0" w:color="auto"/>
                        <w:left w:val="none" w:sz="0" w:space="0" w:color="auto"/>
                        <w:bottom w:val="none" w:sz="0" w:space="0" w:color="auto"/>
                        <w:right w:val="none" w:sz="0" w:space="0" w:color="auto"/>
                      </w:divBdr>
                      <w:divsChild>
                        <w:div w:id="628359253">
                          <w:marLeft w:val="0"/>
                          <w:marRight w:val="0"/>
                          <w:marTop w:val="0"/>
                          <w:marBottom w:val="0"/>
                          <w:divBdr>
                            <w:top w:val="none" w:sz="0" w:space="0" w:color="auto"/>
                            <w:left w:val="none" w:sz="0" w:space="0" w:color="auto"/>
                            <w:bottom w:val="none" w:sz="0" w:space="0" w:color="auto"/>
                            <w:right w:val="none" w:sz="0" w:space="0" w:color="auto"/>
                          </w:divBdr>
                          <w:divsChild>
                            <w:div w:id="1700163713">
                              <w:marLeft w:val="0"/>
                              <w:marRight w:val="0"/>
                              <w:marTop w:val="0"/>
                              <w:marBottom w:val="0"/>
                              <w:divBdr>
                                <w:top w:val="none" w:sz="0" w:space="0" w:color="auto"/>
                                <w:left w:val="none" w:sz="0" w:space="0" w:color="auto"/>
                                <w:bottom w:val="none" w:sz="0" w:space="0" w:color="auto"/>
                                <w:right w:val="none" w:sz="0" w:space="0" w:color="auto"/>
                              </w:divBdr>
                              <w:divsChild>
                                <w:div w:id="1562447485">
                                  <w:marLeft w:val="0"/>
                                  <w:marRight w:val="0"/>
                                  <w:marTop w:val="0"/>
                                  <w:marBottom w:val="0"/>
                                  <w:divBdr>
                                    <w:top w:val="none" w:sz="0" w:space="0" w:color="auto"/>
                                    <w:left w:val="none" w:sz="0" w:space="0" w:color="auto"/>
                                    <w:bottom w:val="none" w:sz="0" w:space="0" w:color="auto"/>
                                    <w:right w:val="none" w:sz="0" w:space="0" w:color="auto"/>
                                  </w:divBdr>
                                  <w:divsChild>
                                    <w:div w:id="1859584926">
                                      <w:marLeft w:val="0"/>
                                      <w:marRight w:val="0"/>
                                      <w:marTop w:val="0"/>
                                      <w:marBottom w:val="0"/>
                                      <w:divBdr>
                                        <w:top w:val="none" w:sz="0" w:space="0" w:color="auto"/>
                                        <w:left w:val="none" w:sz="0" w:space="0" w:color="auto"/>
                                        <w:bottom w:val="none" w:sz="0" w:space="0" w:color="auto"/>
                                        <w:right w:val="none" w:sz="0" w:space="0" w:color="auto"/>
                                      </w:divBdr>
                                      <w:divsChild>
                                        <w:div w:id="1599438613">
                                          <w:marLeft w:val="0"/>
                                          <w:marRight w:val="0"/>
                                          <w:marTop w:val="0"/>
                                          <w:marBottom w:val="0"/>
                                          <w:divBdr>
                                            <w:top w:val="none" w:sz="0" w:space="0" w:color="auto"/>
                                            <w:left w:val="none" w:sz="0" w:space="0" w:color="auto"/>
                                            <w:bottom w:val="none" w:sz="0" w:space="0" w:color="auto"/>
                                            <w:right w:val="none" w:sz="0" w:space="0" w:color="auto"/>
                                          </w:divBdr>
                                          <w:divsChild>
                                            <w:div w:id="157230442">
                                              <w:marLeft w:val="0"/>
                                              <w:marRight w:val="0"/>
                                              <w:marTop w:val="0"/>
                                              <w:marBottom w:val="0"/>
                                              <w:divBdr>
                                                <w:top w:val="none" w:sz="0" w:space="0" w:color="auto"/>
                                                <w:left w:val="none" w:sz="0" w:space="0" w:color="auto"/>
                                                <w:bottom w:val="none" w:sz="0" w:space="0" w:color="auto"/>
                                                <w:right w:val="none" w:sz="0" w:space="0" w:color="auto"/>
                                              </w:divBdr>
                                              <w:divsChild>
                                                <w:div w:id="1095172990">
                                                  <w:marLeft w:val="0"/>
                                                  <w:marRight w:val="0"/>
                                                  <w:marTop w:val="0"/>
                                                  <w:marBottom w:val="0"/>
                                                  <w:divBdr>
                                                    <w:top w:val="none" w:sz="0" w:space="0" w:color="auto"/>
                                                    <w:left w:val="none" w:sz="0" w:space="0" w:color="auto"/>
                                                    <w:bottom w:val="none" w:sz="0" w:space="0" w:color="auto"/>
                                                    <w:right w:val="none" w:sz="0" w:space="0" w:color="auto"/>
                                                  </w:divBdr>
                                                  <w:divsChild>
                                                    <w:div w:id="7264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dennisw</dc:creator>
  <cp:lastModifiedBy>Checkerz Williams</cp:lastModifiedBy>
  <cp:revision>124</cp:revision>
  <cp:lastPrinted>2012-07-25T16:34:00Z</cp:lastPrinted>
  <dcterms:created xsi:type="dcterms:W3CDTF">2012-07-25T19:33:00Z</dcterms:created>
  <dcterms:modified xsi:type="dcterms:W3CDTF">2025-01-16T18:07:00Z</dcterms:modified>
</cp:coreProperties>
</file>