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8988" w14:textId="39E98B33" w:rsidR="00E53125" w:rsidRPr="001154A5" w:rsidRDefault="00CB5FFA" w:rsidP="000540BA">
      <w:pPr>
        <w:jc w:val="center"/>
        <w:rPr>
          <w:b/>
          <w:bCs/>
          <w:sz w:val="28"/>
          <w:szCs w:val="24"/>
        </w:rPr>
      </w:pPr>
      <w:r w:rsidRPr="001154A5">
        <w:rPr>
          <w:b/>
          <w:bCs/>
          <w:sz w:val="28"/>
          <w:szCs w:val="24"/>
          <w:u w:val="single"/>
        </w:rPr>
        <w:t xml:space="preserve">A SCARY DREAM WITH A MESSAGE </w:t>
      </w:r>
      <w:r w:rsidR="00670CAF" w:rsidRPr="001154A5">
        <w:rPr>
          <w:b/>
          <w:bCs/>
          <w:sz w:val="28"/>
          <w:szCs w:val="24"/>
          <w:u w:val="single"/>
        </w:rPr>
        <w:t>OF HOPE</w:t>
      </w:r>
    </w:p>
    <w:p w14:paraId="73200DA7" w14:textId="16C90E58" w:rsidR="000540BA" w:rsidRPr="001154A5" w:rsidRDefault="000540BA" w:rsidP="000540BA">
      <w:pPr>
        <w:jc w:val="center"/>
        <w:rPr>
          <w:b/>
          <w:bCs/>
          <w:sz w:val="22"/>
          <w:szCs w:val="20"/>
        </w:rPr>
      </w:pPr>
      <w:r w:rsidRPr="001154A5">
        <w:rPr>
          <w:b/>
          <w:bCs/>
          <w:sz w:val="22"/>
          <w:szCs w:val="20"/>
        </w:rPr>
        <w:t>Daniel 7:1-28</w:t>
      </w:r>
    </w:p>
    <w:p w14:paraId="02132CEB" w14:textId="77777777" w:rsidR="00FF21B8" w:rsidRPr="001154A5" w:rsidRDefault="00FF21B8" w:rsidP="00D47026">
      <w:pPr>
        <w:rPr>
          <w:sz w:val="12"/>
          <w:szCs w:val="10"/>
        </w:rPr>
      </w:pPr>
    </w:p>
    <w:p w14:paraId="340BEDD2" w14:textId="4981398B" w:rsidR="00FF21B8" w:rsidRPr="001154A5" w:rsidRDefault="009E782C" w:rsidP="00D47026">
      <w:pPr>
        <w:rPr>
          <w:b/>
          <w:bCs/>
          <w:sz w:val="22"/>
          <w:szCs w:val="20"/>
        </w:rPr>
      </w:pPr>
      <w:r w:rsidRPr="001154A5">
        <w:rPr>
          <w:b/>
          <w:bCs/>
          <w:sz w:val="22"/>
          <w:szCs w:val="20"/>
        </w:rPr>
        <w:t xml:space="preserve">WE CAN COME TO THE LORD WITH OUR </w:t>
      </w:r>
      <w:r w:rsidRPr="001154A5">
        <w:rPr>
          <w:b/>
          <w:bCs/>
          <w:sz w:val="22"/>
          <w:szCs w:val="20"/>
          <w:u w:val="single"/>
        </w:rPr>
        <w:t>QUESTIONS</w:t>
      </w:r>
    </w:p>
    <w:p w14:paraId="5B012B9C" w14:textId="57FC77FA" w:rsidR="00A544F3" w:rsidRPr="001154A5" w:rsidRDefault="00A544F3" w:rsidP="00A544F3">
      <w:pPr>
        <w:pStyle w:val="ListParagraph"/>
        <w:numPr>
          <w:ilvl w:val="0"/>
          <w:numId w:val="3"/>
        </w:numPr>
        <w:rPr>
          <w:sz w:val="22"/>
          <w:szCs w:val="20"/>
        </w:rPr>
      </w:pPr>
      <w:r w:rsidRPr="001154A5">
        <w:rPr>
          <w:i/>
          <w:iCs/>
          <w:sz w:val="22"/>
          <w:szCs w:val="20"/>
        </w:rPr>
        <w:t>“‘As for me, Daniel, my spirit was deeply distressed within me, and the visions in my mind terrified me. 16 I approached one of those who were standing by and asked him to clarify all this.”</w:t>
      </w:r>
      <w:r w:rsidRPr="001154A5">
        <w:rPr>
          <w:sz w:val="22"/>
          <w:szCs w:val="20"/>
        </w:rPr>
        <w:t xml:space="preserve"> (Dan 7:</w:t>
      </w:r>
      <w:r w:rsidR="00BF5C7B" w:rsidRPr="001154A5">
        <w:rPr>
          <w:sz w:val="22"/>
          <w:szCs w:val="20"/>
        </w:rPr>
        <w:t>15-16</w:t>
      </w:r>
      <w:r w:rsidR="00364C97" w:rsidRPr="001154A5">
        <w:rPr>
          <w:sz w:val="22"/>
          <w:szCs w:val="20"/>
        </w:rPr>
        <w:t>a</w:t>
      </w:r>
      <w:r w:rsidR="00BF5C7B" w:rsidRPr="001154A5">
        <w:rPr>
          <w:sz w:val="22"/>
          <w:szCs w:val="20"/>
        </w:rPr>
        <w:t>)</w:t>
      </w:r>
    </w:p>
    <w:p w14:paraId="0EF93343" w14:textId="257DB0A3" w:rsidR="00DB7282" w:rsidRPr="001154A5" w:rsidRDefault="00741D45" w:rsidP="00A544F3">
      <w:pPr>
        <w:pStyle w:val="ListParagraph"/>
        <w:numPr>
          <w:ilvl w:val="0"/>
          <w:numId w:val="3"/>
        </w:numPr>
        <w:rPr>
          <w:sz w:val="22"/>
          <w:szCs w:val="20"/>
        </w:rPr>
      </w:pPr>
      <w:r w:rsidRPr="001154A5">
        <w:rPr>
          <w:b/>
          <w:bCs/>
          <w:sz w:val="22"/>
          <w:szCs w:val="20"/>
        </w:rPr>
        <w:t>As Christians we have the benefit of coming directly to the Lord with our questions and concerns.</w:t>
      </w:r>
    </w:p>
    <w:p w14:paraId="0AA906ED" w14:textId="2177B2AB" w:rsidR="00741D45" w:rsidRPr="001154A5" w:rsidRDefault="009D4464" w:rsidP="00A544F3">
      <w:pPr>
        <w:pStyle w:val="ListParagraph"/>
        <w:numPr>
          <w:ilvl w:val="0"/>
          <w:numId w:val="3"/>
        </w:numPr>
        <w:rPr>
          <w:sz w:val="22"/>
          <w:szCs w:val="20"/>
        </w:rPr>
      </w:pPr>
      <w:r w:rsidRPr="001154A5">
        <w:rPr>
          <w:i/>
          <w:iCs/>
          <w:sz w:val="22"/>
          <w:szCs w:val="20"/>
        </w:rPr>
        <w:t>“Therefore, let us approach the throne of grace with boldness, so that we may receive mercy and find grace to help us in time of need.”</w:t>
      </w:r>
      <w:r w:rsidRPr="001154A5">
        <w:rPr>
          <w:sz w:val="22"/>
          <w:szCs w:val="20"/>
        </w:rPr>
        <w:t xml:space="preserve"> (</w:t>
      </w:r>
      <w:r w:rsidR="006D5FDD" w:rsidRPr="001154A5">
        <w:rPr>
          <w:sz w:val="22"/>
          <w:szCs w:val="20"/>
        </w:rPr>
        <w:t>Hebrews 4:16)</w:t>
      </w:r>
    </w:p>
    <w:p w14:paraId="1020CA99" w14:textId="77777777" w:rsidR="00BF5C7B" w:rsidRPr="001154A5" w:rsidRDefault="00BF5C7B" w:rsidP="00BF5C7B">
      <w:pPr>
        <w:rPr>
          <w:sz w:val="10"/>
          <w:szCs w:val="8"/>
        </w:rPr>
      </w:pPr>
    </w:p>
    <w:p w14:paraId="0B443254" w14:textId="68E5D1C9" w:rsidR="00BF5C7B" w:rsidRPr="001154A5" w:rsidRDefault="0088717F" w:rsidP="00BF5C7B">
      <w:pPr>
        <w:rPr>
          <w:b/>
          <w:bCs/>
          <w:sz w:val="22"/>
          <w:szCs w:val="20"/>
        </w:rPr>
      </w:pPr>
      <w:r w:rsidRPr="001154A5">
        <w:rPr>
          <w:b/>
          <w:bCs/>
          <w:sz w:val="22"/>
          <w:szCs w:val="20"/>
        </w:rPr>
        <w:t xml:space="preserve">GOD </w:t>
      </w:r>
      <w:r w:rsidRPr="001154A5">
        <w:rPr>
          <w:b/>
          <w:bCs/>
          <w:sz w:val="22"/>
          <w:szCs w:val="20"/>
          <w:u w:val="single"/>
        </w:rPr>
        <w:t>REVEALS</w:t>
      </w:r>
      <w:r w:rsidRPr="001154A5">
        <w:rPr>
          <w:b/>
          <w:bCs/>
          <w:sz w:val="22"/>
          <w:szCs w:val="20"/>
        </w:rPr>
        <w:t xml:space="preserve"> WHAT HE WANTS US TO KNOW</w:t>
      </w:r>
    </w:p>
    <w:p w14:paraId="78B83E1E" w14:textId="30A4985F" w:rsidR="00364C97" w:rsidRPr="001154A5" w:rsidRDefault="00364C97" w:rsidP="00364C97">
      <w:pPr>
        <w:pStyle w:val="ListParagraph"/>
        <w:numPr>
          <w:ilvl w:val="0"/>
          <w:numId w:val="3"/>
        </w:numPr>
        <w:rPr>
          <w:sz w:val="22"/>
          <w:szCs w:val="20"/>
        </w:rPr>
      </w:pPr>
      <w:r w:rsidRPr="001154A5">
        <w:rPr>
          <w:i/>
          <w:iCs/>
          <w:sz w:val="22"/>
          <w:szCs w:val="20"/>
        </w:rPr>
        <w:t>“So he let me know the interpretation of these things.”</w:t>
      </w:r>
      <w:r w:rsidRPr="001154A5">
        <w:rPr>
          <w:sz w:val="22"/>
          <w:szCs w:val="20"/>
        </w:rPr>
        <w:t xml:space="preserve"> (Dan 7:16b)</w:t>
      </w:r>
    </w:p>
    <w:p w14:paraId="20FF4C1F" w14:textId="2E797C28" w:rsidR="006D5FDD" w:rsidRPr="001154A5" w:rsidRDefault="006D5FDD" w:rsidP="00364C97">
      <w:pPr>
        <w:pStyle w:val="ListParagraph"/>
        <w:numPr>
          <w:ilvl w:val="0"/>
          <w:numId w:val="3"/>
        </w:numPr>
        <w:rPr>
          <w:sz w:val="22"/>
          <w:szCs w:val="20"/>
        </w:rPr>
      </w:pPr>
      <w:r w:rsidRPr="001154A5">
        <w:rPr>
          <w:b/>
          <w:bCs/>
          <w:sz w:val="22"/>
          <w:szCs w:val="20"/>
        </w:rPr>
        <w:t xml:space="preserve">We need to be careful to not read things </w:t>
      </w:r>
      <w:r w:rsidRPr="001154A5">
        <w:rPr>
          <w:b/>
          <w:bCs/>
          <w:i/>
          <w:iCs/>
          <w:sz w:val="22"/>
          <w:szCs w:val="20"/>
        </w:rPr>
        <w:t>into</w:t>
      </w:r>
      <w:r w:rsidRPr="001154A5">
        <w:rPr>
          <w:b/>
          <w:bCs/>
          <w:sz w:val="22"/>
          <w:szCs w:val="20"/>
        </w:rPr>
        <w:t xml:space="preserve"> </w:t>
      </w:r>
      <w:r w:rsidR="00015F21" w:rsidRPr="001154A5">
        <w:rPr>
          <w:b/>
          <w:bCs/>
          <w:sz w:val="22"/>
          <w:szCs w:val="20"/>
        </w:rPr>
        <w:t>the Scriptures that God has not clearly stated.</w:t>
      </w:r>
    </w:p>
    <w:p w14:paraId="374C0B4E" w14:textId="5F2605DD" w:rsidR="006D7818" w:rsidRPr="001154A5" w:rsidRDefault="006D7818" w:rsidP="006D7818">
      <w:pPr>
        <w:pStyle w:val="ListParagraph"/>
        <w:numPr>
          <w:ilvl w:val="0"/>
          <w:numId w:val="3"/>
        </w:numPr>
        <w:rPr>
          <w:i/>
          <w:iCs/>
          <w:sz w:val="22"/>
          <w:szCs w:val="20"/>
        </w:rPr>
      </w:pPr>
      <w:r w:rsidRPr="001154A5">
        <w:rPr>
          <w:i/>
          <w:iCs/>
          <w:sz w:val="22"/>
          <w:szCs w:val="20"/>
        </w:rPr>
        <w:t>“Every word of God is pure; he is a shield to those who take refuge in him. 6 Don’t add to his words, or he will rebuke you, and you will be proved a liar.</w:t>
      </w:r>
      <w:r w:rsidR="008A0A8E" w:rsidRPr="001154A5">
        <w:rPr>
          <w:i/>
          <w:iCs/>
          <w:sz w:val="22"/>
          <w:szCs w:val="20"/>
        </w:rPr>
        <w:t>”</w:t>
      </w:r>
      <w:r w:rsidR="008A0A8E" w:rsidRPr="001154A5">
        <w:rPr>
          <w:sz w:val="22"/>
          <w:szCs w:val="20"/>
        </w:rPr>
        <w:t xml:space="preserve"> (</w:t>
      </w:r>
      <w:r w:rsidR="00AA2F30" w:rsidRPr="001154A5">
        <w:rPr>
          <w:sz w:val="22"/>
          <w:szCs w:val="20"/>
        </w:rPr>
        <w:t>Proverbs 30:5-6)</w:t>
      </w:r>
    </w:p>
    <w:p w14:paraId="6A5A3713" w14:textId="430E0F83" w:rsidR="00015F21" w:rsidRPr="001154A5" w:rsidRDefault="00015F21" w:rsidP="00364C97">
      <w:pPr>
        <w:pStyle w:val="ListParagraph"/>
        <w:numPr>
          <w:ilvl w:val="0"/>
          <w:numId w:val="3"/>
        </w:numPr>
        <w:rPr>
          <w:sz w:val="22"/>
          <w:szCs w:val="20"/>
        </w:rPr>
      </w:pPr>
      <w:r w:rsidRPr="001154A5">
        <w:rPr>
          <w:b/>
          <w:bCs/>
          <w:sz w:val="22"/>
          <w:szCs w:val="20"/>
        </w:rPr>
        <w:t>Focusing on what God did not clarify</w:t>
      </w:r>
      <w:r w:rsidR="00DF4776" w:rsidRPr="001154A5">
        <w:rPr>
          <w:b/>
          <w:bCs/>
          <w:sz w:val="22"/>
          <w:szCs w:val="20"/>
        </w:rPr>
        <w:t xml:space="preserve"> in Scripture</w:t>
      </w:r>
      <w:r w:rsidRPr="001154A5">
        <w:rPr>
          <w:b/>
          <w:bCs/>
          <w:sz w:val="22"/>
          <w:szCs w:val="20"/>
        </w:rPr>
        <w:t xml:space="preserve"> keeps us distracted from </w:t>
      </w:r>
      <w:r w:rsidR="00DF4776" w:rsidRPr="001154A5">
        <w:rPr>
          <w:b/>
          <w:bCs/>
          <w:sz w:val="22"/>
          <w:szCs w:val="20"/>
        </w:rPr>
        <w:t xml:space="preserve">focusing on and putting into practice what He </w:t>
      </w:r>
      <w:r w:rsidR="00DF4776" w:rsidRPr="001154A5">
        <w:rPr>
          <w:b/>
          <w:bCs/>
          <w:i/>
          <w:iCs/>
          <w:sz w:val="22"/>
          <w:szCs w:val="20"/>
        </w:rPr>
        <w:t>did</w:t>
      </w:r>
      <w:r w:rsidR="00DF4776" w:rsidRPr="001154A5">
        <w:rPr>
          <w:b/>
          <w:bCs/>
          <w:sz w:val="22"/>
          <w:szCs w:val="20"/>
        </w:rPr>
        <w:t xml:space="preserve"> say.</w:t>
      </w:r>
    </w:p>
    <w:p w14:paraId="45FDD634" w14:textId="77777777" w:rsidR="006D7818" w:rsidRPr="001154A5" w:rsidRDefault="006D7818" w:rsidP="006D7818">
      <w:pPr>
        <w:rPr>
          <w:sz w:val="10"/>
          <w:szCs w:val="8"/>
        </w:rPr>
      </w:pPr>
    </w:p>
    <w:p w14:paraId="33E79522" w14:textId="1F194D95" w:rsidR="006D7818" w:rsidRPr="001154A5" w:rsidRDefault="00FE6CB9" w:rsidP="006D7818">
      <w:pPr>
        <w:rPr>
          <w:b/>
          <w:bCs/>
          <w:sz w:val="22"/>
          <w:szCs w:val="20"/>
        </w:rPr>
      </w:pPr>
      <w:r w:rsidRPr="001154A5">
        <w:rPr>
          <w:b/>
          <w:bCs/>
          <w:sz w:val="22"/>
          <w:szCs w:val="20"/>
        </w:rPr>
        <w:t xml:space="preserve">THE </w:t>
      </w:r>
      <w:r w:rsidRPr="001154A5">
        <w:rPr>
          <w:b/>
          <w:bCs/>
          <w:sz w:val="22"/>
          <w:szCs w:val="20"/>
          <w:u w:val="single"/>
        </w:rPr>
        <w:t>ANTICHRIST</w:t>
      </w:r>
      <w:r w:rsidRPr="001154A5">
        <w:rPr>
          <w:b/>
          <w:bCs/>
          <w:sz w:val="22"/>
          <w:szCs w:val="20"/>
        </w:rPr>
        <w:t xml:space="preserve"> WILL RISE TO POWER AND INFLICT SUFFERING </w:t>
      </w:r>
      <w:r w:rsidR="005C0446" w:rsidRPr="001154A5">
        <w:rPr>
          <w:b/>
          <w:bCs/>
          <w:sz w:val="22"/>
          <w:szCs w:val="20"/>
        </w:rPr>
        <w:t xml:space="preserve">ON GOD’S PEOPLE </w:t>
      </w:r>
      <w:r w:rsidRPr="001154A5">
        <w:rPr>
          <w:b/>
          <w:bCs/>
          <w:sz w:val="22"/>
          <w:szCs w:val="20"/>
        </w:rPr>
        <w:t>FOR A PERIOD OF TIME</w:t>
      </w:r>
    </w:p>
    <w:p w14:paraId="7D3F6F87" w14:textId="7778A796" w:rsidR="00431205" w:rsidRPr="001154A5" w:rsidRDefault="00431205" w:rsidP="00431205">
      <w:pPr>
        <w:pStyle w:val="ListParagraph"/>
        <w:numPr>
          <w:ilvl w:val="0"/>
          <w:numId w:val="3"/>
        </w:numPr>
        <w:rPr>
          <w:sz w:val="22"/>
          <w:szCs w:val="20"/>
        </w:rPr>
      </w:pPr>
      <w:r w:rsidRPr="001154A5">
        <w:rPr>
          <w:i/>
          <w:iCs/>
          <w:sz w:val="22"/>
          <w:szCs w:val="20"/>
        </w:rPr>
        <w:t>“</w:t>
      </w:r>
      <w:r w:rsidR="00E52D3D" w:rsidRPr="001154A5">
        <w:rPr>
          <w:i/>
          <w:iCs/>
          <w:sz w:val="22"/>
          <w:szCs w:val="20"/>
        </w:rPr>
        <w:t>This is what he said: ‘The fourth beast will be a fourth kingdom on the earth, different from all the other kingdoms. It will devour the whole earth, trample it down, and crush it.</w:t>
      </w:r>
      <w:r w:rsidR="00E46920" w:rsidRPr="001154A5">
        <w:rPr>
          <w:i/>
          <w:iCs/>
          <w:sz w:val="22"/>
          <w:szCs w:val="20"/>
        </w:rPr>
        <w:t>.</w:t>
      </w:r>
      <w:r w:rsidR="00E52D3D" w:rsidRPr="001154A5">
        <w:rPr>
          <w:i/>
          <w:iCs/>
          <w:sz w:val="22"/>
          <w:szCs w:val="20"/>
        </w:rPr>
        <w:t>.</w:t>
      </w:r>
      <w:r w:rsidR="00E46920" w:rsidRPr="001154A5">
        <w:rPr>
          <w:i/>
          <w:iCs/>
          <w:sz w:val="22"/>
          <w:szCs w:val="20"/>
        </w:rPr>
        <w:t>.</w:t>
      </w:r>
      <w:r w:rsidR="00E52D3D" w:rsidRPr="001154A5">
        <w:rPr>
          <w:i/>
          <w:iCs/>
          <w:sz w:val="22"/>
          <w:szCs w:val="20"/>
        </w:rPr>
        <w:t xml:space="preserve"> 25 He will speak words against the Most High and oppress the holy ones of the Most High. He will intend to change religious festivals and laws, and the holy ones will be handed over to him for a time, times, and half a time.’”</w:t>
      </w:r>
      <w:r w:rsidR="00E52D3D" w:rsidRPr="001154A5">
        <w:rPr>
          <w:sz w:val="22"/>
          <w:szCs w:val="20"/>
        </w:rPr>
        <w:t xml:space="preserve"> (Daniel 7:</w:t>
      </w:r>
      <w:r w:rsidR="00FE6CB9" w:rsidRPr="001154A5">
        <w:rPr>
          <w:sz w:val="22"/>
          <w:szCs w:val="20"/>
        </w:rPr>
        <w:t>23</w:t>
      </w:r>
      <w:r w:rsidR="00E46920" w:rsidRPr="001154A5">
        <w:rPr>
          <w:sz w:val="22"/>
          <w:szCs w:val="20"/>
        </w:rPr>
        <w:t>-</w:t>
      </w:r>
      <w:r w:rsidR="00FE6CB9" w:rsidRPr="001154A5">
        <w:rPr>
          <w:sz w:val="22"/>
          <w:szCs w:val="20"/>
        </w:rPr>
        <w:t>25)</w:t>
      </w:r>
    </w:p>
    <w:p w14:paraId="14BC76A5" w14:textId="1894F14B" w:rsidR="00670CAF" w:rsidRPr="001154A5" w:rsidRDefault="008D5028" w:rsidP="00431205">
      <w:pPr>
        <w:pStyle w:val="ListParagraph"/>
        <w:numPr>
          <w:ilvl w:val="0"/>
          <w:numId w:val="3"/>
        </w:numPr>
        <w:rPr>
          <w:sz w:val="22"/>
          <w:szCs w:val="20"/>
        </w:rPr>
      </w:pPr>
      <w:r w:rsidRPr="001154A5">
        <w:rPr>
          <w:b/>
          <w:bCs/>
          <w:sz w:val="22"/>
          <w:szCs w:val="20"/>
        </w:rPr>
        <w:t xml:space="preserve">For all of </w:t>
      </w:r>
      <w:r w:rsidR="00FE1F0E" w:rsidRPr="001154A5">
        <w:rPr>
          <w:b/>
          <w:bCs/>
          <w:sz w:val="22"/>
          <w:szCs w:val="20"/>
        </w:rPr>
        <w:t>humanity God’s people have been, and will continue to be, persecuted.</w:t>
      </w:r>
    </w:p>
    <w:p w14:paraId="5FCAEA1A" w14:textId="17A8A373" w:rsidR="00B379DD" w:rsidRPr="001154A5" w:rsidRDefault="00477272" w:rsidP="00431205">
      <w:pPr>
        <w:pStyle w:val="ListParagraph"/>
        <w:numPr>
          <w:ilvl w:val="0"/>
          <w:numId w:val="3"/>
        </w:numPr>
        <w:rPr>
          <w:sz w:val="22"/>
          <w:szCs w:val="20"/>
        </w:rPr>
      </w:pPr>
      <w:r w:rsidRPr="001154A5">
        <w:rPr>
          <w:i/>
          <w:iCs/>
          <w:sz w:val="22"/>
          <w:szCs w:val="20"/>
        </w:rPr>
        <w:t>“In fact, all who want to live a godly life in Christ Jesus will be persecuted.”</w:t>
      </w:r>
      <w:r w:rsidRPr="001154A5">
        <w:rPr>
          <w:sz w:val="22"/>
          <w:szCs w:val="20"/>
        </w:rPr>
        <w:t xml:space="preserve"> (2 Timothy </w:t>
      </w:r>
      <w:r w:rsidR="00E348DF" w:rsidRPr="001154A5">
        <w:rPr>
          <w:sz w:val="22"/>
          <w:szCs w:val="20"/>
        </w:rPr>
        <w:t>3:12)</w:t>
      </w:r>
    </w:p>
    <w:p w14:paraId="1142206D" w14:textId="651B6E7D" w:rsidR="00FE1F0E" w:rsidRPr="001154A5" w:rsidRDefault="00FE1F0E" w:rsidP="00431205">
      <w:pPr>
        <w:pStyle w:val="ListParagraph"/>
        <w:numPr>
          <w:ilvl w:val="0"/>
          <w:numId w:val="3"/>
        </w:numPr>
        <w:rPr>
          <w:sz w:val="22"/>
          <w:szCs w:val="20"/>
        </w:rPr>
      </w:pPr>
      <w:r w:rsidRPr="001154A5">
        <w:rPr>
          <w:b/>
          <w:bCs/>
          <w:sz w:val="22"/>
          <w:szCs w:val="20"/>
        </w:rPr>
        <w:t xml:space="preserve">Darkness hates the Light, </w:t>
      </w:r>
      <w:r w:rsidR="00E843C0" w:rsidRPr="001154A5">
        <w:rPr>
          <w:b/>
          <w:bCs/>
          <w:sz w:val="22"/>
          <w:szCs w:val="20"/>
        </w:rPr>
        <w:t xml:space="preserve">sin hates righteousness, and Satan hates the Lord and His children, so he </w:t>
      </w:r>
      <w:r w:rsidR="00B379DD" w:rsidRPr="001154A5">
        <w:rPr>
          <w:b/>
          <w:bCs/>
          <w:sz w:val="22"/>
          <w:szCs w:val="20"/>
        </w:rPr>
        <w:t>has made it his mission to persecute Christians.</w:t>
      </w:r>
    </w:p>
    <w:p w14:paraId="36E5BD3D" w14:textId="01976936" w:rsidR="005C0446" w:rsidRPr="005816C7" w:rsidRDefault="008A0A8E" w:rsidP="00E46920">
      <w:pPr>
        <w:pStyle w:val="ListParagraph"/>
        <w:numPr>
          <w:ilvl w:val="0"/>
          <w:numId w:val="3"/>
        </w:numPr>
        <w:rPr>
          <w:sz w:val="22"/>
          <w:szCs w:val="20"/>
        </w:rPr>
      </w:pPr>
      <w:r w:rsidRPr="001154A5">
        <w:rPr>
          <w:sz w:val="22"/>
          <w:szCs w:val="20"/>
        </w:rPr>
        <w:t xml:space="preserve">Jesus - </w:t>
      </w:r>
      <w:r w:rsidR="00AF7AE8" w:rsidRPr="001154A5">
        <w:rPr>
          <w:i/>
          <w:iCs/>
          <w:sz w:val="22"/>
          <w:szCs w:val="20"/>
        </w:rPr>
        <w:t>“You are blessed when they insult you and persecute you and falsely say every kind of evil against you because of me. 12 Be glad and rejoice, because your reward is great in heaven. For that is how they persecuted the prophets who were before you.”</w:t>
      </w:r>
      <w:r w:rsidR="00AF7AE8" w:rsidRPr="001154A5">
        <w:rPr>
          <w:sz w:val="22"/>
          <w:szCs w:val="20"/>
        </w:rPr>
        <w:t xml:space="preserve"> (</w:t>
      </w:r>
      <w:r w:rsidRPr="001154A5">
        <w:rPr>
          <w:sz w:val="22"/>
          <w:szCs w:val="20"/>
        </w:rPr>
        <w:t>Matthew 5:11-12)</w:t>
      </w:r>
    </w:p>
    <w:p w14:paraId="43321D7F" w14:textId="5E5A75EB" w:rsidR="00E46920" w:rsidRPr="001154A5" w:rsidRDefault="009F4687" w:rsidP="00E46920">
      <w:pPr>
        <w:rPr>
          <w:sz w:val="22"/>
          <w:szCs w:val="20"/>
        </w:rPr>
      </w:pPr>
      <w:r w:rsidRPr="001154A5">
        <w:rPr>
          <w:b/>
          <w:bCs/>
          <w:sz w:val="22"/>
          <w:szCs w:val="20"/>
        </w:rPr>
        <w:t xml:space="preserve">THE ANTICHRIST WILL BE </w:t>
      </w:r>
      <w:r w:rsidRPr="001154A5">
        <w:rPr>
          <w:b/>
          <w:bCs/>
          <w:sz w:val="22"/>
          <w:szCs w:val="20"/>
          <w:u w:val="single"/>
        </w:rPr>
        <w:t>DEFEATED</w:t>
      </w:r>
      <w:r w:rsidRPr="001154A5">
        <w:rPr>
          <w:b/>
          <w:bCs/>
          <w:sz w:val="22"/>
          <w:szCs w:val="20"/>
        </w:rPr>
        <w:t xml:space="preserve"> AND </w:t>
      </w:r>
      <w:r w:rsidR="00620A65" w:rsidRPr="001154A5">
        <w:rPr>
          <w:b/>
          <w:bCs/>
          <w:sz w:val="22"/>
          <w:szCs w:val="20"/>
        </w:rPr>
        <w:t xml:space="preserve">JESUS’ </w:t>
      </w:r>
      <w:r w:rsidRPr="001154A5">
        <w:rPr>
          <w:b/>
          <w:bCs/>
          <w:sz w:val="22"/>
          <w:szCs w:val="20"/>
        </w:rPr>
        <w:t xml:space="preserve">ETERNAL KINGDOM WILL BE </w:t>
      </w:r>
      <w:r w:rsidRPr="001154A5">
        <w:rPr>
          <w:b/>
          <w:bCs/>
          <w:sz w:val="22"/>
          <w:szCs w:val="20"/>
          <w:u w:val="single"/>
        </w:rPr>
        <w:t>ESTABLISHED</w:t>
      </w:r>
      <w:r w:rsidR="003F0AA9" w:rsidRPr="001154A5">
        <w:rPr>
          <w:b/>
          <w:bCs/>
          <w:sz w:val="22"/>
          <w:szCs w:val="20"/>
        </w:rPr>
        <w:t xml:space="preserve"> FOR HIS FOLLOWERS</w:t>
      </w:r>
    </w:p>
    <w:p w14:paraId="665A551A" w14:textId="446FFA44" w:rsidR="00C96DA2" w:rsidRPr="001154A5" w:rsidRDefault="00C96DA2" w:rsidP="009F4687">
      <w:pPr>
        <w:pStyle w:val="ListParagraph"/>
        <w:numPr>
          <w:ilvl w:val="0"/>
          <w:numId w:val="3"/>
        </w:numPr>
        <w:rPr>
          <w:sz w:val="22"/>
          <w:szCs w:val="20"/>
        </w:rPr>
      </w:pPr>
      <w:r w:rsidRPr="001154A5">
        <w:rPr>
          <w:i/>
          <w:iCs/>
          <w:sz w:val="22"/>
          <w:szCs w:val="20"/>
        </w:rPr>
        <w:t xml:space="preserve">“I continued watching in the night visions, and suddenly one like a son of man was coming with the clouds of heaven. He approached the Ancient of Days and was escorted before him. 14 </w:t>
      </w:r>
      <w:r w:rsidRPr="001154A5">
        <w:rPr>
          <w:i/>
          <w:iCs/>
          <w:sz w:val="22"/>
          <w:szCs w:val="20"/>
          <w:u w:val="single"/>
        </w:rPr>
        <w:t>He was given dominion and glory and a kingdom, so that those of every people, nation, and language should serve him. His dominion is an everlasting dominion that will not pass away, and his kingdom is one that will not be destroyed.</w:t>
      </w:r>
      <w:r w:rsidRPr="001154A5">
        <w:rPr>
          <w:i/>
          <w:iCs/>
          <w:sz w:val="22"/>
          <w:szCs w:val="20"/>
        </w:rPr>
        <w:t>”</w:t>
      </w:r>
      <w:r w:rsidRPr="001154A5">
        <w:rPr>
          <w:sz w:val="22"/>
          <w:szCs w:val="20"/>
        </w:rPr>
        <w:t xml:space="preserve"> (Daniel 7:13-</w:t>
      </w:r>
      <w:r w:rsidR="00494C6F" w:rsidRPr="001154A5">
        <w:rPr>
          <w:sz w:val="22"/>
          <w:szCs w:val="20"/>
        </w:rPr>
        <w:t>14)</w:t>
      </w:r>
    </w:p>
    <w:p w14:paraId="7EADF744" w14:textId="335ACAAA" w:rsidR="009F4687" w:rsidRPr="001154A5" w:rsidRDefault="009F4687" w:rsidP="009F4687">
      <w:pPr>
        <w:pStyle w:val="ListParagraph"/>
        <w:numPr>
          <w:ilvl w:val="0"/>
          <w:numId w:val="3"/>
        </w:numPr>
        <w:rPr>
          <w:sz w:val="22"/>
          <w:szCs w:val="20"/>
        </w:rPr>
      </w:pPr>
      <w:r w:rsidRPr="001154A5">
        <w:rPr>
          <w:i/>
          <w:iCs/>
          <w:sz w:val="22"/>
          <w:szCs w:val="20"/>
        </w:rPr>
        <w:t xml:space="preserve">“But the court will convene, and his dominion will be taken away, to be completely destroyed forever. 27 The kingdom, dominion, and greatness of the kingdoms under all of heaven will be given to the people, the holy ones of the Most High. </w:t>
      </w:r>
      <w:r w:rsidRPr="001154A5">
        <w:rPr>
          <w:i/>
          <w:iCs/>
          <w:sz w:val="22"/>
          <w:szCs w:val="20"/>
          <w:u w:val="single"/>
        </w:rPr>
        <w:t>His kingdom will be an everlasting kingdom, and all rulers will serve and obey him</w:t>
      </w:r>
      <w:r w:rsidRPr="001154A5">
        <w:rPr>
          <w:i/>
          <w:iCs/>
          <w:sz w:val="22"/>
          <w:szCs w:val="20"/>
        </w:rPr>
        <w:t>.”</w:t>
      </w:r>
      <w:r w:rsidRPr="001154A5">
        <w:rPr>
          <w:sz w:val="22"/>
          <w:szCs w:val="20"/>
        </w:rPr>
        <w:t xml:space="preserve"> (Dan</w:t>
      </w:r>
      <w:r w:rsidR="005420A0">
        <w:rPr>
          <w:sz w:val="22"/>
          <w:szCs w:val="20"/>
        </w:rPr>
        <w:t>iel</w:t>
      </w:r>
      <w:r w:rsidRPr="001154A5">
        <w:rPr>
          <w:sz w:val="22"/>
          <w:szCs w:val="20"/>
        </w:rPr>
        <w:t xml:space="preserve"> 7:26-27)</w:t>
      </w:r>
    </w:p>
    <w:p w14:paraId="3903ED6A" w14:textId="14F73AB8" w:rsidR="00114D80" w:rsidRPr="001154A5" w:rsidRDefault="00114D80" w:rsidP="009F4687">
      <w:pPr>
        <w:pStyle w:val="ListParagraph"/>
        <w:numPr>
          <w:ilvl w:val="0"/>
          <w:numId w:val="3"/>
        </w:numPr>
        <w:rPr>
          <w:sz w:val="22"/>
          <w:szCs w:val="20"/>
        </w:rPr>
      </w:pPr>
      <w:r w:rsidRPr="001154A5">
        <w:rPr>
          <w:b/>
          <w:bCs/>
          <w:sz w:val="22"/>
          <w:szCs w:val="20"/>
        </w:rPr>
        <w:t>We can find hope and solace in our suffering knowing</w:t>
      </w:r>
      <w:r w:rsidR="002D6532" w:rsidRPr="001154A5">
        <w:rPr>
          <w:b/>
          <w:bCs/>
          <w:sz w:val="22"/>
          <w:szCs w:val="20"/>
        </w:rPr>
        <w:t xml:space="preserve"> that Satan and the Antichrist will ultimately be </w:t>
      </w:r>
      <w:r w:rsidR="00D151ED" w:rsidRPr="001154A5">
        <w:rPr>
          <w:b/>
          <w:bCs/>
          <w:sz w:val="22"/>
          <w:szCs w:val="20"/>
        </w:rPr>
        <w:t>defeated, and we will be with the Lord forever.</w:t>
      </w:r>
    </w:p>
    <w:p w14:paraId="7EAC9FF1" w14:textId="6003E973" w:rsidR="008A5141" w:rsidRPr="001154A5" w:rsidRDefault="008A5141" w:rsidP="009F4687">
      <w:pPr>
        <w:pStyle w:val="ListParagraph"/>
        <w:numPr>
          <w:ilvl w:val="0"/>
          <w:numId w:val="3"/>
        </w:numPr>
        <w:rPr>
          <w:sz w:val="22"/>
          <w:szCs w:val="20"/>
        </w:rPr>
      </w:pPr>
      <w:r w:rsidRPr="001154A5">
        <w:rPr>
          <w:i/>
          <w:iCs/>
          <w:sz w:val="22"/>
          <w:szCs w:val="20"/>
        </w:rPr>
        <w:t>“The devil who deceived them was thrown into the lake of fire and sulfur where the beast and the false prophet are, and they will be tormented day and night forever and ever.”</w:t>
      </w:r>
      <w:r w:rsidRPr="001154A5">
        <w:rPr>
          <w:sz w:val="22"/>
          <w:szCs w:val="20"/>
        </w:rPr>
        <w:t xml:space="preserve"> (Revelation 20:10</w:t>
      </w:r>
      <w:r w:rsidR="000A6EC9" w:rsidRPr="001154A5">
        <w:rPr>
          <w:sz w:val="22"/>
          <w:szCs w:val="20"/>
        </w:rPr>
        <w:t>)</w:t>
      </w:r>
    </w:p>
    <w:p w14:paraId="0D0A904E" w14:textId="14F1B760" w:rsidR="00657779" w:rsidRDefault="00657779" w:rsidP="000A6EC9">
      <w:pPr>
        <w:pStyle w:val="ListParagraph"/>
        <w:numPr>
          <w:ilvl w:val="0"/>
          <w:numId w:val="3"/>
        </w:numPr>
        <w:rPr>
          <w:sz w:val="22"/>
          <w:szCs w:val="20"/>
        </w:rPr>
      </w:pPr>
      <w:r w:rsidRPr="001154A5">
        <w:rPr>
          <w:i/>
          <w:iCs/>
          <w:sz w:val="22"/>
          <w:szCs w:val="20"/>
        </w:rPr>
        <w:t>“He will wipe away every tear from their eyes. Death will be no more; grief, crying, and pain will be no more, because the previous things have passed away.”</w:t>
      </w:r>
      <w:r w:rsidRPr="001154A5">
        <w:rPr>
          <w:sz w:val="22"/>
          <w:szCs w:val="20"/>
        </w:rPr>
        <w:t xml:space="preserve"> (Revelation 21:4)</w:t>
      </w:r>
    </w:p>
    <w:p w14:paraId="4092CA1B" w14:textId="78CFBD46" w:rsidR="00087097" w:rsidRDefault="00087097" w:rsidP="00087097">
      <w:pPr>
        <w:rPr>
          <w:sz w:val="10"/>
          <w:szCs w:val="8"/>
        </w:rPr>
      </w:pPr>
    </w:p>
    <w:p w14:paraId="29CC1E9A" w14:textId="77777777" w:rsidR="00213923" w:rsidRDefault="00213923" w:rsidP="00087097">
      <w:pPr>
        <w:rPr>
          <w:sz w:val="10"/>
          <w:szCs w:val="8"/>
        </w:rPr>
      </w:pPr>
    </w:p>
    <w:p w14:paraId="6787174E" w14:textId="77777777" w:rsidR="00213923" w:rsidRPr="00087097" w:rsidRDefault="00213923" w:rsidP="00087097">
      <w:pPr>
        <w:rPr>
          <w:sz w:val="10"/>
          <w:szCs w:val="8"/>
        </w:rPr>
      </w:pPr>
    </w:p>
    <w:p w14:paraId="094E40B2" w14:textId="00C9041A" w:rsidR="005727A0" w:rsidRPr="00213923" w:rsidRDefault="00087097" w:rsidP="00213923">
      <w:pPr>
        <w:jc w:val="center"/>
        <w:rPr>
          <w:rFonts w:eastAsia="Aptos"/>
          <w:b/>
          <w:bCs/>
          <w:sz w:val="32"/>
          <w:szCs w:val="32"/>
          <w:u w:val="single"/>
        </w:rPr>
      </w:pPr>
      <w:r w:rsidRPr="007B4865">
        <w:rPr>
          <w:rFonts w:eastAsia="Aptos"/>
          <w:b/>
          <w:bCs/>
          <w:sz w:val="32"/>
          <w:szCs w:val="32"/>
          <w:u w:val="single"/>
        </w:rPr>
        <w:t>Connect Group Discussion</w:t>
      </w:r>
    </w:p>
    <w:p w14:paraId="58BE9061" w14:textId="71F619F2" w:rsidR="00087097" w:rsidRPr="00077D1D" w:rsidRDefault="00087097" w:rsidP="00087097">
      <w:pPr>
        <w:rPr>
          <w:rFonts w:eastAsia="Aptos"/>
          <w:b/>
          <w:bCs/>
          <w:sz w:val="22"/>
        </w:rPr>
      </w:pPr>
      <w:r w:rsidRPr="00077D1D">
        <w:rPr>
          <w:rFonts w:eastAsia="Aptos"/>
          <w:b/>
          <w:bCs/>
          <w:sz w:val="22"/>
        </w:rPr>
        <w:t>Understanding:</w:t>
      </w:r>
    </w:p>
    <w:p w14:paraId="21B5B866" w14:textId="4ACB9DEF" w:rsidR="00087097" w:rsidRPr="00077D1D" w:rsidRDefault="00087097" w:rsidP="00087097">
      <w:pPr>
        <w:numPr>
          <w:ilvl w:val="0"/>
          <w:numId w:val="4"/>
        </w:numPr>
        <w:spacing w:after="160"/>
        <w:contextualSpacing/>
        <w:rPr>
          <w:rFonts w:eastAsia="Aptos"/>
          <w:sz w:val="22"/>
        </w:rPr>
      </w:pPr>
      <w:r w:rsidRPr="00077D1D">
        <w:rPr>
          <w:rFonts w:eastAsia="Aptos"/>
          <w:sz w:val="22"/>
        </w:rPr>
        <w:t xml:space="preserve">What does Daniel </w:t>
      </w:r>
      <w:r>
        <w:rPr>
          <w:rFonts w:eastAsia="Aptos"/>
          <w:sz w:val="22"/>
        </w:rPr>
        <w:t>7:1-28</w:t>
      </w:r>
      <w:r w:rsidRPr="00077D1D">
        <w:rPr>
          <w:rFonts w:eastAsia="Aptos"/>
          <w:sz w:val="22"/>
        </w:rPr>
        <w:t xml:space="preserve"> teach us about God/Jesus?</w:t>
      </w:r>
    </w:p>
    <w:p w14:paraId="536FEEC1" w14:textId="68246C68" w:rsidR="00087097" w:rsidRPr="007B4865" w:rsidRDefault="00087097" w:rsidP="00087097">
      <w:pPr>
        <w:numPr>
          <w:ilvl w:val="0"/>
          <w:numId w:val="4"/>
        </w:numPr>
        <w:spacing w:after="160"/>
        <w:contextualSpacing/>
        <w:rPr>
          <w:rFonts w:eastAsia="Aptos"/>
          <w:sz w:val="22"/>
        </w:rPr>
      </w:pPr>
      <w:r w:rsidRPr="00077D1D">
        <w:rPr>
          <w:rFonts w:eastAsia="Aptos"/>
          <w:sz w:val="22"/>
        </w:rPr>
        <w:t xml:space="preserve">What is the main message of Daniel </w:t>
      </w:r>
      <w:r>
        <w:rPr>
          <w:rFonts w:eastAsia="Aptos"/>
          <w:sz w:val="22"/>
        </w:rPr>
        <w:t>7</w:t>
      </w:r>
      <w:r w:rsidRPr="00077D1D">
        <w:rPr>
          <w:rFonts w:eastAsia="Aptos"/>
          <w:sz w:val="22"/>
        </w:rPr>
        <w:t>?</w:t>
      </w:r>
    </w:p>
    <w:p w14:paraId="082749D1" w14:textId="77777777" w:rsidR="00087097" w:rsidRPr="00077D1D" w:rsidRDefault="00087097" w:rsidP="00087097">
      <w:pPr>
        <w:rPr>
          <w:rFonts w:eastAsia="Aptos"/>
          <w:b/>
          <w:bCs/>
          <w:sz w:val="22"/>
        </w:rPr>
      </w:pPr>
      <w:r w:rsidRPr="00077D1D">
        <w:rPr>
          <w:rFonts w:eastAsia="Aptos"/>
          <w:b/>
          <w:bCs/>
          <w:sz w:val="22"/>
        </w:rPr>
        <w:t>Digging Deeper:</w:t>
      </w:r>
    </w:p>
    <w:p w14:paraId="0FD3D122" w14:textId="4C0AC93C" w:rsidR="00D24877" w:rsidRDefault="00087097" w:rsidP="00DB7282">
      <w:pPr>
        <w:numPr>
          <w:ilvl w:val="0"/>
          <w:numId w:val="4"/>
        </w:numPr>
        <w:spacing w:after="160"/>
        <w:contextualSpacing/>
        <w:rPr>
          <w:rFonts w:eastAsia="Aptos"/>
          <w:sz w:val="22"/>
        </w:rPr>
      </w:pPr>
      <w:r w:rsidRPr="00D24877">
        <w:rPr>
          <w:rFonts w:eastAsia="Aptos"/>
          <w:sz w:val="22"/>
        </w:rPr>
        <w:t>What</w:t>
      </w:r>
      <w:r w:rsidR="00DC7E99" w:rsidRPr="00D24877">
        <w:rPr>
          <w:rFonts w:eastAsia="Aptos"/>
          <w:sz w:val="22"/>
        </w:rPr>
        <w:t xml:space="preserve"> is apocalyptic </w:t>
      </w:r>
      <w:r w:rsidR="003E6894" w:rsidRPr="00D24877">
        <w:rPr>
          <w:rFonts w:eastAsia="Aptos"/>
          <w:sz w:val="22"/>
        </w:rPr>
        <w:t>literature? How should we interpret it?</w:t>
      </w:r>
    </w:p>
    <w:p w14:paraId="551CC562" w14:textId="62182185" w:rsidR="00D24877" w:rsidRDefault="00196546" w:rsidP="00DB7282">
      <w:pPr>
        <w:numPr>
          <w:ilvl w:val="0"/>
          <w:numId w:val="4"/>
        </w:numPr>
        <w:spacing w:after="160"/>
        <w:contextualSpacing/>
        <w:rPr>
          <w:rFonts w:eastAsia="Aptos"/>
          <w:sz w:val="22"/>
        </w:rPr>
      </w:pPr>
      <w:r>
        <w:rPr>
          <w:rFonts w:eastAsia="Aptos"/>
          <w:sz w:val="22"/>
        </w:rPr>
        <w:t>What do we learn about the Antichrist from Daniel’s dream?</w:t>
      </w:r>
    </w:p>
    <w:p w14:paraId="4E99FFE8" w14:textId="69AC3E02" w:rsidR="00DB7282" w:rsidRPr="00D24877" w:rsidRDefault="003E6894" w:rsidP="00DB7282">
      <w:pPr>
        <w:numPr>
          <w:ilvl w:val="0"/>
          <w:numId w:val="4"/>
        </w:numPr>
        <w:spacing w:after="160"/>
        <w:contextualSpacing/>
        <w:rPr>
          <w:rFonts w:eastAsia="Aptos"/>
          <w:sz w:val="22"/>
        </w:rPr>
      </w:pPr>
      <w:r w:rsidRPr="00D24877">
        <w:rPr>
          <w:rFonts w:eastAsia="Aptos"/>
          <w:sz w:val="22"/>
        </w:rPr>
        <w:t xml:space="preserve">How should we </w:t>
      </w:r>
      <w:r w:rsidR="00280E16" w:rsidRPr="00D24877">
        <w:rPr>
          <w:rFonts w:eastAsia="Aptos"/>
          <w:sz w:val="22"/>
        </w:rPr>
        <w:t>deal with Scriptures where God does not give all the details</w:t>
      </w:r>
      <w:r w:rsidR="00087097" w:rsidRPr="00D24877">
        <w:rPr>
          <w:rFonts w:eastAsia="Aptos"/>
          <w:sz w:val="22"/>
        </w:rPr>
        <w:t>?</w:t>
      </w:r>
      <w:r w:rsidR="00280E16" w:rsidRPr="00D24877">
        <w:rPr>
          <w:rFonts w:eastAsia="Aptos"/>
          <w:sz w:val="22"/>
        </w:rPr>
        <w:t xml:space="preserve"> What is the danger of reading things in to the text?</w:t>
      </w:r>
    </w:p>
    <w:p w14:paraId="3B89CB32" w14:textId="003DD44E" w:rsidR="00280E16" w:rsidRDefault="00DF6CD3" w:rsidP="00DB7282">
      <w:pPr>
        <w:numPr>
          <w:ilvl w:val="0"/>
          <w:numId w:val="4"/>
        </w:numPr>
        <w:spacing w:after="160"/>
        <w:contextualSpacing/>
        <w:rPr>
          <w:rFonts w:eastAsia="Aptos"/>
          <w:sz w:val="22"/>
        </w:rPr>
      </w:pPr>
      <w:r>
        <w:rPr>
          <w:rFonts w:eastAsia="Aptos"/>
          <w:sz w:val="22"/>
        </w:rPr>
        <w:t xml:space="preserve">Why was Daniel troubled by his dream? </w:t>
      </w:r>
      <w:r w:rsidR="007B3CDD">
        <w:rPr>
          <w:rFonts w:eastAsia="Aptos"/>
          <w:sz w:val="22"/>
        </w:rPr>
        <w:t>How are we sometimes like Daniel in response to current suffering and evil in our world?</w:t>
      </w:r>
    </w:p>
    <w:p w14:paraId="1B1115FB" w14:textId="78F5F276" w:rsidR="00242F22" w:rsidRDefault="00E80598" w:rsidP="00DB7282">
      <w:pPr>
        <w:numPr>
          <w:ilvl w:val="0"/>
          <w:numId w:val="4"/>
        </w:numPr>
        <w:spacing w:after="160"/>
        <w:contextualSpacing/>
        <w:rPr>
          <w:rFonts w:eastAsia="Aptos"/>
          <w:sz w:val="22"/>
        </w:rPr>
      </w:pPr>
      <w:r>
        <w:rPr>
          <w:rFonts w:eastAsia="Aptos"/>
          <w:sz w:val="22"/>
        </w:rPr>
        <w:t xml:space="preserve">Why do God’s people suffer in this life? </w:t>
      </w:r>
      <w:r w:rsidR="00242F22">
        <w:rPr>
          <w:rFonts w:eastAsia="Aptos"/>
          <w:sz w:val="22"/>
        </w:rPr>
        <w:t>How do you reconcile the suffering of God’s people with Him being a good God?</w:t>
      </w:r>
    </w:p>
    <w:p w14:paraId="19F7A720" w14:textId="6DF54270" w:rsidR="00E80598" w:rsidRDefault="00E12EB2" w:rsidP="00DB7282">
      <w:pPr>
        <w:numPr>
          <w:ilvl w:val="0"/>
          <w:numId w:val="4"/>
        </w:numPr>
        <w:spacing w:after="160"/>
        <w:contextualSpacing/>
        <w:rPr>
          <w:rFonts w:eastAsia="Aptos"/>
          <w:sz w:val="22"/>
        </w:rPr>
      </w:pPr>
      <w:r>
        <w:rPr>
          <w:rFonts w:eastAsia="Aptos"/>
          <w:sz w:val="22"/>
        </w:rPr>
        <w:t>How can we find hope from what we learn in Daniel 7?</w:t>
      </w:r>
    </w:p>
    <w:p w14:paraId="21651F2B" w14:textId="77777777" w:rsidR="004A5465" w:rsidRDefault="004A5465" w:rsidP="004A5465">
      <w:pPr>
        <w:contextualSpacing/>
        <w:rPr>
          <w:rFonts w:eastAsia="Arial"/>
          <w:b/>
          <w:color w:val="000000"/>
          <w:kern w:val="0"/>
          <w:sz w:val="22"/>
          <w14:ligatures w14:val="none"/>
        </w:rPr>
      </w:pPr>
      <w:r>
        <w:rPr>
          <w:rFonts w:eastAsia="Arial"/>
          <w:b/>
          <w:color w:val="000000"/>
          <w:kern w:val="0"/>
          <w:sz w:val="22"/>
          <w14:ligatures w14:val="none"/>
        </w:rPr>
        <w:t>Loving Outward:</w:t>
      </w:r>
    </w:p>
    <w:p w14:paraId="3F69882B" w14:textId="77777777" w:rsidR="004A5465" w:rsidRDefault="004A5465" w:rsidP="004A5465">
      <w:pPr>
        <w:numPr>
          <w:ilvl w:val="0"/>
          <w:numId w:val="5"/>
        </w:numPr>
        <w:rPr>
          <w:rFonts w:eastAsia="Arial"/>
          <w:bCs/>
          <w:color w:val="000000"/>
          <w:kern w:val="0"/>
          <w:sz w:val="22"/>
          <w14:ligatures w14:val="none"/>
        </w:rPr>
      </w:pPr>
      <w:r>
        <w:rPr>
          <w:rFonts w:eastAsia="Arial"/>
          <w:bCs/>
          <w:color w:val="000000"/>
          <w:kern w:val="0"/>
          <w:sz w:val="22"/>
          <w14:ligatures w14:val="none"/>
        </w:rPr>
        <w:t>Who do you need to share the gospel with this week?</w:t>
      </w:r>
    </w:p>
    <w:p w14:paraId="4E99A167" w14:textId="77777777" w:rsidR="004A5465" w:rsidRDefault="004A5465" w:rsidP="004A5465">
      <w:pPr>
        <w:numPr>
          <w:ilvl w:val="0"/>
          <w:numId w:val="5"/>
        </w:numPr>
        <w:rPr>
          <w:rFonts w:eastAsia="Arial"/>
          <w:bCs/>
          <w:color w:val="000000"/>
          <w:kern w:val="0"/>
          <w:sz w:val="22"/>
          <w14:ligatures w14:val="none"/>
        </w:rPr>
      </w:pPr>
      <w:r>
        <w:rPr>
          <w:rFonts w:eastAsia="Arial"/>
          <w:bCs/>
          <w:color w:val="000000"/>
          <w:kern w:val="0"/>
          <w:sz w:val="22"/>
          <w14:ligatures w14:val="none"/>
        </w:rPr>
        <w:t>Who do you need to follow-up with regarding the gospel?</w:t>
      </w:r>
    </w:p>
    <w:p w14:paraId="5C99A036" w14:textId="058D0B03" w:rsidR="00DB7282" w:rsidRPr="005727A0" w:rsidRDefault="004A5465" w:rsidP="005727A0">
      <w:pPr>
        <w:numPr>
          <w:ilvl w:val="0"/>
          <w:numId w:val="5"/>
        </w:numPr>
        <w:rPr>
          <w:rFonts w:eastAsia="Arial"/>
          <w:bCs/>
          <w:color w:val="000000"/>
          <w:kern w:val="0"/>
          <w:sz w:val="22"/>
          <w14:ligatures w14:val="none"/>
        </w:rPr>
      </w:pPr>
      <w:r>
        <w:rPr>
          <w:rFonts w:eastAsia="Arial"/>
          <w:bCs/>
          <w:color w:val="000000"/>
          <w:kern w:val="0"/>
          <w:sz w:val="22"/>
          <w14:ligatures w14:val="none"/>
        </w:rPr>
        <w:t>Who are you bringing to church next Sunday?</w:t>
      </w:r>
    </w:p>
    <w:sectPr w:rsidR="00DB7282" w:rsidRPr="005727A0" w:rsidSect="00DD748C">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5003"/>
    <w:multiLevelType w:val="hybridMultilevel"/>
    <w:tmpl w:val="DFA66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BF5510"/>
    <w:multiLevelType w:val="hybridMultilevel"/>
    <w:tmpl w:val="43768ACA"/>
    <w:lvl w:ilvl="0" w:tplc="C10EE13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2E0630"/>
    <w:multiLevelType w:val="hybridMultilevel"/>
    <w:tmpl w:val="BA781C5E"/>
    <w:lvl w:ilvl="0" w:tplc="BD146096">
      <w:start w:val="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118452">
    <w:abstractNumId w:val="4"/>
  </w:num>
  <w:num w:numId="2" w16cid:durableId="160900227">
    <w:abstractNumId w:val="0"/>
  </w:num>
  <w:num w:numId="3" w16cid:durableId="1668896355">
    <w:abstractNumId w:val="2"/>
  </w:num>
  <w:num w:numId="4" w16cid:durableId="522018025">
    <w:abstractNumId w:val="1"/>
  </w:num>
  <w:num w:numId="5" w16cid:durableId="200292225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0C"/>
    <w:rsid w:val="00015F21"/>
    <w:rsid w:val="00017CBB"/>
    <w:rsid w:val="000540BA"/>
    <w:rsid w:val="00081F94"/>
    <w:rsid w:val="00087097"/>
    <w:rsid w:val="000A5A0C"/>
    <w:rsid w:val="000A6EC9"/>
    <w:rsid w:val="000B2522"/>
    <w:rsid w:val="000D1ECD"/>
    <w:rsid w:val="00107357"/>
    <w:rsid w:val="00114D80"/>
    <w:rsid w:val="001154A5"/>
    <w:rsid w:val="0012030E"/>
    <w:rsid w:val="001452D2"/>
    <w:rsid w:val="00160B7E"/>
    <w:rsid w:val="00196546"/>
    <w:rsid w:val="001F34F3"/>
    <w:rsid w:val="001F4AF4"/>
    <w:rsid w:val="00213923"/>
    <w:rsid w:val="00242F22"/>
    <w:rsid w:val="00246B8E"/>
    <w:rsid w:val="00280E16"/>
    <w:rsid w:val="002D6532"/>
    <w:rsid w:val="00361C9D"/>
    <w:rsid w:val="00364C97"/>
    <w:rsid w:val="003B3677"/>
    <w:rsid w:val="003E6894"/>
    <w:rsid w:val="003F0AA9"/>
    <w:rsid w:val="00431205"/>
    <w:rsid w:val="00434169"/>
    <w:rsid w:val="00442915"/>
    <w:rsid w:val="0047263E"/>
    <w:rsid w:val="00477272"/>
    <w:rsid w:val="00494C6F"/>
    <w:rsid w:val="004A0CB0"/>
    <w:rsid w:val="004A5465"/>
    <w:rsid w:val="005420A0"/>
    <w:rsid w:val="00546000"/>
    <w:rsid w:val="005727A0"/>
    <w:rsid w:val="00577AB1"/>
    <w:rsid w:val="005816C7"/>
    <w:rsid w:val="005C0446"/>
    <w:rsid w:val="005E6494"/>
    <w:rsid w:val="006042DF"/>
    <w:rsid w:val="00610F6C"/>
    <w:rsid w:val="00620A65"/>
    <w:rsid w:val="00625FA2"/>
    <w:rsid w:val="00657779"/>
    <w:rsid w:val="00670CAF"/>
    <w:rsid w:val="006A0811"/>
    <w:rsid w:val="006C3421"/>
    <w:rsid w:val="006D5FDD"/>
    <w:rsid w:val="006D7818"/>
    <w:rsid w:val="006E6E73"/>
    <w:rsid w:val="00741D45"/>
    <w:rsid w:val="007435B4"/>
    <w:rsid w:val="00753883"/>
    <w:rsid w:val="007B1A7D"/>
    <w:rsid w:val="007B3CDD"/>
    <w:rsid w:val="007E043A"/>
    <w:rsid w:val="008027CD"/>
    <w:rsid w:val="0080742F"/>
    <w:rsid w:val="00864CB2"/>
    <w:rsid w:val="0088717F"/>
    <w:rsid w:val="008A0A8E"/>
    <w:rsid w:val="008A5141"/>
    <w:rsid w:val="008D5028"/>
    <w:rsid w:val="008F263B"/>
    <w:rsid w:val="009937E7"/>
    <w:rsid w:val="009D4464"/>
    <w:rsid w:val="009E782C"/>
    <w:rsid w:val="009F4687"/>
    <w:rsid w:val="00A51498"/>
    <w:rsid w:val="00A544F3"/>
    <w:rsid w:val="00A8089D"/>
    <w:rsid w:val="00AA0B6D"/>
    <w:rsid w:val="00AA2F30"/>
    <w:rsid w:val="00AD63C8"/>
    <w:rsid w:val="00AF7AE8"/>
    <w:rsid w:val="00B379DD"/>
    <w:rsid w:val="00B5225A"/>
    <w:rsid w:val="00B70F98"/>
    <w:rsid w:val="00B9295C"/>
    <w:rsid w:val="00BA6C9E"/>
    <w:rsid w:val="00BF5C7B"/>
    <w:rsid w:val="00C353B5"/>
    <w:rsid w:val="00C52CA2"/>
    <w:rsid w:val="00C96DA2"/>
    <w:rsid w:val="00CA7938"/>
    <w:rsid w:val="00CB5FFA"/>
    <w:rsid w:val="00CC6FA0"/>
    <w:rsid w:val="00D04310"/>
    <w:rsid w:val="00D151ED"/>
    <w:rsid w:val="00D24877"/>
    <w:rsid w:val="00D47026"/>
    <w:rsid w:val="00DB3BD5"/>
    <w:rsid w:val="00DB7282"/>
    <w:rsid w:val="00DC0CDE"/>
    <w:rsid w:val="00DC7E99"/>
    <w:rsid w:val="00DD4041"/>
    <w:rsid w:val="00DD748C"/>
    <w:rsid w:val="00DF4776"/>
    <w:rsid w:val="00DF6CD3"/>
    <w:rsid w:val="00E044E8"/>
    <w:rsid w:val="00E12EB2"/>
    <w:rsid w:val="00E348DF"/>
    <w:rsid w:val="00E46920"/>
    <w:rsid w:val="00E52D3D"/>
    <w:rsid w:val="00E53125"/>
    <w:rsid w:val="00E80598"/>
    <w:rsid w:val="00E843C0"/>
    <w:rsid w:val="00EC7FC8"/>
    <w:rsid w:val="00F23197"/>
    <w:rsid w:val="00F76DA2"/>
    <w:rsid w:val="00F863D1"/>
    <w:rsid w:val="00FD37D9"/>
    <w:rsid w:val="00FE1F0E"/>
    <w:rsid w:val="00FE509D"/>
    <w:rsid w:val="00FE6CB9"/>
    <w:rsid w:val="00FF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9557"/>
  <w15:chartTrackingRefBased/>
  <w15:docId w15:val="{D6AA25F6-5BF2-4886-8DD3-79A42DA1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A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A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5A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5A0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5A0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5A0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5A0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A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A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A5A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A5A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5A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5A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5A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5A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A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A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5A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5A0C"/>
    <w:rPr>
      <w:i/>
      <w:iCs/>
      <w:color w:val="404040" w:themeColor="text1" w:themeTint="BF"/>
    </w:rPr>
  </w:style>
  <w:style w:type="paragraph" w:styleId="ListParagraph">
    <w:name w:val="List Paragraph"/>
    <w:basedOn w:val="Normal"/>
    <w:uiPriority w:val="34"/>
    <w:qFormat/>
    <w:rsid w:val="000A5A0C"/>
    <w:pPr>
      <w:ind w:left="720"/>
      <w:contextualSpacing/>
    </w:pPr>
  </w:style>
  <w:style w:type="character" w:styleId="IntenseEmphasis">
    <w:name w:val="Intense Emphasis"/>
    <w:basedOn w:val="DefaultParagraphFont"/>
    <w:uiPriority w:val="21"/>
    <w:qFormat/>
    <w:rsid w:val="000A5A0C"/>
    <w:rPr>
      <w:i/>
      <w:iCs/>
      <w:color w:val="0F4761" w:themeColor="accent1" w:themeShade="BF"/>
    </w:rPr>
  </w:style>
  <w:style w:type="paragraph" w:styleId="IntenseQuote">
    <w:name w:val="Intense Quote"/>
    <w:basedOn w:val="Normal"/>
    <w:next w:val="Normal"/>
    <w:link w:val="IntenseQuoteChar"/>
    <w:uiPriority w:val="30"/>
    <w:qFormat/>
    <w:rsid w:val="000A5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A0C"/>
    <w:rPr>
      <w:i/>
      <w:iCs/>
      <w:color w:val="0F4761" w:themeColor="accent1" w:themeShade="BF"/>
    </w:rPr>
  </w:style>
  <w:style w:type="character" w:styleId="IntenseReference">
    <w:name w:val="Intense Reference"/>
    <w:basedOn w:val="DefaultParagraphFont"/>
    <w:uiPriority w:val="32"/>
    <w:qFormat/>
    <w:rsid w:val="000A5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111</cp:revision>
  <dcterms:created xsi:type="dcterms:W3CDTF">2024-09-27T14:46:00Z</dcterms:created>
  <dcterms:modified xsi:type="dcterms:W3CDTF">2024-09-28T17:58:00Z</dcterms:modified>
</cp:coreProperties>
</file>