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0F3A" w14:textId="4BAD7C66" w:rsidR="005705FC" w:rsidRPr="00E4263C" w:rsidRDefault="005C4F7A" w:rsidP="004156DC">
      <w:pPr>
        <w:spacing w:after="0" w:line="240" w:lineRule="auto"/>
        <w:jc w:val="center"/>
        <w:rPr>
          <w:rFonts w:ascii="Arial" w:hAnsi="Arial" w:cs="Arial"/>
          <w:b/>
          <w:bCs/>
          <w:sz w:val="40"/>
          <w:szCs w:val="40"/>
        </w:rPr>
      </w:pPr>
      <w:r w:rsidRPr="00E4263C">
        <w:rPr>
          <w:rFonts w:ascii="Arial" w:hAnsi="Arial" w:cs="Arial"/>
          <w:b/>
          <w:bCs/>
          <w:sz w:val="40"/>
          <w:szCs w:val="40"/>
        </w:rPr>
        <w:t>NO GREATER JOY</w:t>
      </w:r>
    </w:p>
    <w:p w14:paraId="1A3AD381" w14:textId="77777777" w:rsidR="005705FC" w:rsidRPr="00E4263C" w:rsidRDefault="005705FC" w:rsidP="004156DC">
      <w:pPr>
        <w:spacing w:after="0" w:line="240" w:lineRule="auto"/>
        <w:jc w:val="center"/>
        <w:rPr>
          <w:rFonts w:ascii="Arial" w:hAnsi="Arial" w:cs="Arial"/>
          <w:b/>
          <w:bCs/>
          <w:i/>
          <w:iCs/>
          <w:sz w:val="32"/>
          <w:szCs w:val="32"/>
        </w:rPr>
      </w:pPr>
      <w:r w:rsidRPr="00E4263C">
        <w:rPr>
          <w:rFonts w:ascii="Arial" w:hAnsi="Arial" w:cs="Arial"/>
          <w:b/>
          <w:bCs/>
          <w:i/>
          <w:iCs/>
          <w:sz w:val="32"/>
          <w:szCs w:val="32"/>
        </w:rPr>
        <w:t>This is where it’s at</w:t>
      </w:r>
    </w:p>
    <w:p w14:paraId="28AA2E12" w14:textId="77777777" w:rsidR="005705FC" w:rsidRPr="005C4F7A" w:rsidRDefault="005705FC" w:rsidP="004156DC">
      <w:pPr>
        <w:spacing w:after="0" w:line="240" w:lineRule="auto"/>
        <w:jc w:val="center"/>
        <w:outlineLvl w:val="0"/>
        <w:rPr>
          <w:rFonts w:ascii="Arial" w:eastAsia="Times New Roman" w:hAnsi="Arial" w:cs="Arial"/>
          <w:b/>
          <w:bCs/>
          <w:color w:val="000000"/>
          <w:kern w:val="36"/>
          <w:sz w:val="22"/>
          <w:szCs w:val="22"/>
          <w14:ligatures w14:val="none"/>
        </w:rPr>
      </w:pPr>
      <w:r w:rsidRPr="005C4F7A">
        <w:rPr>
          <w:rFonts w:ascii="Arial" w:eastAsia="Times New Roman" w:hAnsi="Arial" w:cs="Arial"/>
          <w:b/>
          <w:bCs/>
          <w:color w:val="000000"/>
          <w:kern w:val="36"/>
          <w:sz w:val="22"/>
          <w:szCs w:val="22"/>
          <w14:ligatures w14:val="none"/>
        </w:rPr>
        <w:t>Philippians 3:12-21</w:t>
      </w:r>
    </w:p>
    <w:p w14:paraId="3A602B77" w14:textId="77777777" w:rsidR="005C4F7A" w:rsidRPr="005C4F7A" w:rsidRDefault="005C4F7A" w:rsidP="004156DC">
      <w:pPr>
        <w:spacing w:after="0" w:line="240" w:lineRule="auto"/>
        <w:outlineLvl w:val="0"/>
        <w:rPr>
          <w:rFonts w:ascii="Arial" w:eastAsia="Times New Roman" w:hAnsi="Arial" w:cs="Arial"/>
          <w:color w:val="000000"/>
          <w:kern w:val="36"/>
          <w:sz w:val="22"/>
          <w:szCs w:val="22"/>
          <w14:ligatures w14:val="none"/>
        </w:rPr>
      </w:pPr>
    </w:p>
    <w:p w14:paraId="6189BCCE" w14:textId="0B8B0811" w:rsidR="00530E34" w:rsidRPr="00E4263C" w:rsidRDefault="005705FC" w:rsidP="004156DC">
      <w:pPr>
        <w:spacing w:after="0" w:line="240" w:lineRule="auto"/>
        <w:rPr>
          <w:rStyle w:val="text"/>
          <w:rFonts w:ascii="Arial" w:hAnsi="Arial" w:cs="Arial"/>
          <w:color w:val="000000"/>
        </w:rPr>
      </w:pPr>
      <w:r w:rsidRPr="00E4263C">
        <w:rPr>
          <w:rFonts w:ascii="Arial" w:hAnsi="Arial" w:cs="Arial"/>
          <w:b/>
          <w:bCs/>
        </w:rPr>
        <w:t>Key verse:</w:t>
      </w:r>
      <w:r w:rsidRPr="00E4263C">
        <w:rPr>
          <w:rStyle w:val="text"/>
          <w:rFonts w:ascii="Arial" w:hAnsi="Arial" w:cs="Arial"/>
          <w:b/>
          <w:bCs/>
          <w:i/>
          <w:iCs/>
          <w:color w:val="000000"/>
          <w:vertAlign w:val="superscript"/>
        </w:rPr>
        <w:t> </w:t>
      </w:r>
      <w:r w:rsidR="00284430" w:rsidRPr="00E4263C">
        <w:rPr>
          <w:rStyle w:val="text"/>
          <w:rFonts w:ascii="Arial" w:hAnsi="Arial" w:cs="Arial"/>
          <w:i/>
          <w:iCs/>
          <w:color w:val="000000"/>
          <w:vertAlign w:val="superscript"/>
        </w:rPr>
        <w:t>“</w:t>
      </w:r>
      <w:r w:rsidRPr="00E4263C">
        <w:rPr>
          <w:rStyle w:val="text"/>
          <w:rFonts w:ascii="Arial" w:hAnsi="Arial" w:cs="Arial"/>
          <w:i/>
          <w:iCs/>
          <w:color w:val="000000"/>
        </w:rPr>
        <w:t>For our</w:t>
      </w:r>
      <w:r w:rsidRPr="00E4263C">
        <w:rPr>
          <w:rStyle w:val="text"/>
          <w:rFonts w:ascii="Arial" w:hAnsi="Arial" w:cs="Arial"/>
          <w:i/>
          <w:iCs/>
          <w:color w:val="000000"/>
          <w:vertAlign w:val="superscript"/>
        </w:rPr>
        <w:t xml:space="preserve"> </w:t>
      </w:r>
      <w:r w:rsidRPr="00E4263C">
        <w:rPr>
          <w:rStyle w:val="text"/>
          <w:rFonts w:ascii="Arial" w:hAnsi="Arial" w:cs="Arial"/>
          <w:i/>
          <w:iCs/>
          <w:color w:val="000000"/>
        </w:rPr>
        <w:t>citizenship is in heaven, from which also we eagerly wait for a Savior, the Lord Jesus Christ</w:t>
      </w:r>
      <w:r w:rsidR="00284430" w:rsidRPr="00E4263C">
        <w:rPr>
          <w:rStyle w:val="text"/>
          <w:rFonts w:ascii="Arial" w:hAnsi="Arial" w:cs="Arial"/>
          <w:i/>
          <w:iCs/>
          <w:color w:val="000000"/>
        </w:rPr>
        <w:t>.”</w:t>
      </w:r>
      <w:r w:rsidR="004156DC" w:rsidRPr="00E4263C">
        <w:rPr>
          <w:rStyle w:val="text"/>
          <w:rFonts w:ascii="Arial" w:hAnsi="Arial" w:cs="Arial"/>
          <w:i/>
          <w:iCs/>
          <w:color w:val="000000"/>
        </w:rPr>
        <w:t xml:space="preserve"> </w:t>
      </w:r>
      <w:r w:rsidR="00284430" w:rsidRPr="00E4263C">
        <w:rPr>
          <w:rStyle w:val="text"/>
          <w:rFonts w:ascii="Arial" w:hAnsi="Arial" w:cs="Arial"/>
          <w:color w:val="000000"/>
        </w:rPr>
        <w:t>(</w:t>
      </w:r>
      <w:r w:rsidR="00530E34" w:rsidRPr="00E4263C">
        <w:rPr>
          <w:rStyle w:val="text"/>
          <w:rFonts w:ascii="Arial" w:eastAsiaTheme="majorEastAsia" w:hAnsi="Arial" w:cs="Arial"/>
          <w:color w:val="000000"/>
        </w:rPr>
        <w:t>Philippians 3:</w:t>
      </w:r>
      <w:r w:rsidR="00284430" w:rsidRPr="00E4263C">
        <w:rPr>
          <w:rStyle w:val="text"/>
          <w:rFonts w:ascii="Arial" w:eastAsiaTheme="majorEastAsia" w:hAnsi="Arial" w:cs="Arial"/>
          <w:color w:val="000000"/>
        </w:rPr>
        <w:t>20</w:t>
      </w:r>
      <w:r w:rsidR="004156DC" w:rsidRPr="00E4263C">
        <w:rPr>
          <w:rStyle w:val="text"/>
          <w:rFonts w:ascii="Arial" w:eastAsiaTheme="majorEastAsia" w:hAnsi="Arial" w:cs="Arial"/>
          <w:color w:val="000000"/>
        </w:rPr>
        <w:t>)</w:t>
      </w:r>
    </w:p>
    <w:p w14:paraId="5038BF4C" w14:textId="77777777" w:rsidR="00284430" w:rsidRPr="00E4263C" w:rsidRDefault="00284430" w:rsidP="004156DC">
      <w:pPr>
        <w:pStyle w:val="NormalWeb"/>
        <w:shd w:val="clear" w:color="auto" w:fill="FFFFFF"/>
        <w:spacing w:before="0" w:beforeAutospacing="0" w:after="0" w:afterAutospacing="0"/>
        <w:rPr>
          <w:rStyle w:val="text"/>
          <w:rFonts w:ascii="Arial" w:eastAsiaTheme="majorEastAsia" w:hAnsi="Arial" w:cs="Arial"/>
          <w:b/>
          <w:bCs/>
          <w:color w:val="000000"/>
          <w:vertAlign w:val="superscript"/>
        </w:rPr>
      </w:pPr>
    </w:p>
    <w:p w14:paraId="02209D50" w14:textId="77871744" w:rsidR="00530E34" w:rsidRPr="00E4263C" w:rsidRDefault="00284430" w:rsidP="003525C6">
      <w:pPr>
        <w:pStyle w:val="NormalWeb"/>
        <w:shd w:val="clear" w:color="auto" w:fill="FFFFFF"/>
        <w:spacing w:before="0" w:beforeAutospacing="0" w:after="0" w:afterAutospacing="0"/>
        <w:rPr>
          <w:rFonts w:ascii="Arial" w:hAnsi="Arial" w:cs="Arial"/>
          <w:i/>
          <w:iCs/>
          <w:color w:val="000000"/>
        </w:rPr>
      </w:pPr>
      <w:r w:rsidRPr="00E4263C">
        <w:rPr>
          <w:rStyle w:val="text"/>
          <w:rFonts w:ascii="Arial" w:eastAsiaTheme="majorEastAsia" w:hAnsi="Arial" w:cs="Arial"/>
          <w:i/>
          <w:iCs/>
          <w:color w:val="000000"/>
        </w:rPr>
        <w:t>“N</w:t>
      </w:r>
      <w:r w:rsidR="00530E34" w:rsidRPr="00E4263C">
        <w:rPr>
          <w:rStyle w:val="text"/>
          <w:rFonts w:ascii="Arial" w:eastAsiaTheme="majorEastAsia" w:hAnsi="Arial" w:cs="Arial"/>
          <w:i/>
          <w:iCs/>
          <w:color w:val="000000"/>
        </w:rPr>
        <w:t>ot that I have already obtained it or have already become perfect, but I press on so that I may lay hold of that for which also I was laid hold of by Christ Jesus.</w:t>
      </w:r>
      <w:r w:rsidR="00530E34" w:rsidRPr="00E4263C">
        <w:rPr>
          <w:rFonts w:ascii="Arial" w:hAnsi="Arial" w:cs="Arial"/>
          <w:i/>
          <w:iCs/>
          <w:color w:val="000000"/>
        </w:rPr>
        <w:t> </w:t>
      </w:r>
      <w:r w:rsidR="00530E34" w:rsidRPr="00E4263C">
        <w:rPr>
          <w:rStyle w:val="text"/>
          <w:rFonts w:ascii="Arial" w:eastAsiaTheme="majorEastAsia" w:hAnsi="Arial" w:cs="Arial"/>
          <w:b/>
          <w:bCs/>
          <w:i/>
          <w:iCs/>
          <w:color w:val="000000"/>
          <w:vertAlign w:val="superscript"/>
        </w:rPr>
        <w:t>13 </w:t>
      </w:r>
      <w:r w:rsidR="00530E34" w:rsidRPr="00E4263C">
        <w:rPr>
          <w:rStyle w:val="text"/>
          <w:rFonts w:ascii="Arial" w:eastAsiaTheme="majorEastAsia" w:hAnsi="Arial" w:cs="Arial"/>
          <w:i/>
          <w:iCs/>
          <w:color w:val="000000"/>
        </w:rPr>
        <w:t>Brethren, I do not regard myself as having laid hold of it yet; but one thing I do: forgetting what lies behind and reaching forward to</w:t>
      </w:r>
      <w:r w:rsidRPr="00E4263C">
        <w:rPr>
          <w:rStyle w:val="text"/>
          <w:rFonts w:ascii="Arial" w:eastAsiaTheme="majorEastAsia" w:hAnsi="Arial" w:cs="Arial"/>
          <w:i/>
          <w:iCs/>
          <w:color w:val="000000"/>
        </w:rPr>
        <w:t xml:space="preserve"> w</w:t>
      </w:r>
      <w:r w:rsidR="00530E34" w:rsidRPr="00E4263C">
        <w:rPr>
          <w:rStyle w:val="text"/>
          <w:rFonts w:ascii="Arial" w:eastAsiaTheme="majorEastAsia" w:hAnsi="Arial" w:cs="Arial"/>
          <w:i/>
          <w:iCs/>
          <w:color w:val="000000"/>
        </w:rPr>
        <w:t>hat lies ahead,</w:t>
      </w:r>
      <w:r w:rsidR="00530E34" w:rsidRPr="00E4263C">
        <w:rPr>
          <w:rFonts w:ascii="Arial" w:hAnsi="Arial" w:cs="Arial"/>
          <w:i/>
          <w:iCs/>
          <w:color w:val="000000"/>
        </w:rPr>
        <w:t> </w:t>
      </w:r>
      <w:r w:rsidR="00530E34" w:rsidRPr="00E4263C">
        <w:rPr>
          <w:rStyle w:val="text"/>
          <w:rFonts w:ascii="Arial" w:eastAsiaTheme="majorEastAsia" w:hAnsi="Arial" w:cs="Arial"/>
          <w:b/>
          <w:bCs/>
          <w:i/>
          <w:iCs/>
          <w:color w:val="000000"/>
          <w:vertAlign w:val="superscript"/>
        </w:rPr>
        <w:t>14 </w:t>
      </w:r>
      <w:r w:rsidR="00530E34" w:rsidRPr="00E4263C">
        <w:rPr>
          <w:rStyle w:val="text"/>
          <w:rFonts w:ascii="Arial" w:eastAsiaTheme="majorEastAsia" w:hAnsi="Arial" w:cs="Arial"/>
          <w:i/>
          <w:iCs/>
          <w:color w:val="000000"/>
        </w:rPr>
        <w:t>I press on toward the goal for the prize of the upward call of God in Christ Jesus.</w:t>
      </w:r>
      <w:r w:rsidRPr="00E4263C">
        <w:rPr>
          <w:rFonts w:ascii="Arial" w:hAnsi="Arial" w:cs="Arial"/>
          <w:i/>
          <w:iCs/>
          <w:color w:val="000000"/>
        </w:rPr>
        <w:t>”</w:t>
      </w:r>
      <w:r w:rsidRPr="00E4263C">
        <w:rPr>
          <w:rFonts w:ascii="Arial" w:hAnsi="Arial" w:cs="Arial"/>
          <w:color w:val="000000"/>
        </w:rPr>
        <w:t xml:space="preserve"> (Philippians 3:12-14)</w:t>
      </w:r>
    </w:p>
    <w:p w14:paraId="5BB24574" w14:textId="3BAA51EC" w:rsidR="005C4F7A" w:rsidRPr="00E4263C" w:rsidRDefault="005705FC" w:rsidP="00091C1B">
      <w:pPr>
        <w:pStyle w:val="ListParagraph"/>
        <w:numPr>
          <w:ilvl w:val="0"/>
          <w:numId w:val="3"/>
        </w:numPr>
        <w:spacing w:after="0" w:line="240" w:lineRule="auto"/>
        <w:rPr>
          <w:rFonts w:ascii="Arial" w:hAnsi="Arial" w:cs="Arial"/>
          <w:color w:val="202124"/>
          <w:shd w:val="clear" w:color="auto" w:fill="FFFFFF"/>
        </w:rPr>
      </w:pPr>
      <w:r w:rsidRPr="00E4263C">
        <w:rPr>
          <w:rFonts w:ascii="Arial" w:hAnsi="Arial" w:cs="Arial"/>
          <w:b/>
          <w:bCs/>
          <w:color w:val="202124"/>
          <w:shd w:val="clear" w:color="auto" w:fill="FFFFFF"/>
        </w:rPr>
        <w:t>”</w:t>
      </w:r>
      <w:r w:rsidR="005C4F7A" w:rsidRPr="00E4263C">
        <w:rPr>
          <w:rFonts w:ascii="Arial" w:hAnsi="Arial" w:cs="Arial"/>
          <w:b/>
          <w:bCs/>
          <w:color w:val="202124"/>
          <w:shd w:val="clear" w:color="auto" w:fill="FFFFFF"/>
        </w:rPr>
        <w:t>Humility is not thinking less of yourself, but thinking of yourself less.”</w:t>
      </w:r>
      <w:r w:rsidR="005C4F7A" w:rsidRPr="00E4263C">
        <w:rPr>
          <w:rFonts w:ascii="Arial" w:hAnsi="Arial" w:cs="Arial"/>
          <w:color w:val="202124"/>
          <w:shd w:val="clear" w:color="auto" w:fill="FFFFFF"/>
        </w:rPr>
        <w:t xml:space="preserve"> - </w:t>
      </w:r>
      <w:r w:rsidRPr="00E4263C">
        <w:rPr>
          <w:rFonts w:ascii="Arial" w:hAnsi="Arial" w:cs="Arial"/>
          <w:b/>
          <w:bCs/>
          <w:color w:val="202124"/>
          <w:shd w:val="clear" w:color="auto" w:fill="FFFFFF"/>
        </w:rPr>
        <w:t>C.S. Lewis</w:t>
      </w:r>
      <w:r w:rsidRPr="00E4263C">
        <w:rPr>
          <w:rFonts w:ascii="Arial" w:hAnsi="Arial" w:cs="Arial"/>
          <w:color w:val="202124"/>
          <w:shd w:val="clear" w:color="auto" w:fill="FFFFFF"/>
        </w:rPr>
        <w:t xml:space="preserve"> </w:t>
      </w:r>
      <w:r w:rsidR="005C4F7A" w:rsidRPr="00E4263C">
        <w:rPr>
          <w:rFonts w:ascii="Arial" w:hAnsi="Arial" w:cs="Arial"/>
          <w:color w:val="202124"/>
          <w:shd w:val="clear" w:color="auto" w:fill="FFFFFF"/>
        </w:rPr>
        <w:t>(</w:t>
      </w:r>
      <w:r w:rsidRPr="00E4263C">
        <w:rPr>
          <w:rFonts w:ascii="Arial" w:hAnsi="Arial" w:cs="Arial"/>
          <w:i/>
          <w:iCs/>
          <w:color w:val="202124"/>
          <w:shd w:val="clear" w:color="auto" w:fill="FFFFFF"/>
        </w:rPr>
        <w:t>Mere Christianity</w:t>
      </w:r>
      <w:r w:rsidR="005C4F7A" w:rsidRPr="00E4263C">
        <w:rPr>
          <w:rFonts w:ascii="Arial" w:hAnsi="Arial" w:cs="Arial"/>
          <w:color w:val="202124"/>
          <w:shd w:val="clear" w:color="auto" w:fill="FFFFFF"/>
        </w:rPr>
        <w:t>)</w:t>
      </w:r>
    </w:p>
    <w:p w14:paraId="58DB695B" w14:textId="77777777" w:rsidR="005C4F7A" w:rsidRPr="00E4263C" w:rsidRDefault="00530E34" w:rsidP="004156DC">
      <w:pPr>
        <w:pStyle w:val="NormalWeb"/>
        <w:numPr>
          <w:ilvl w:val="0"/>
          <w:numId w:val="2"/>
        </w:numPr>
        <w:shd w:val="clear" w:color="auto" w:fill="FFFFFF"/>
        <w:spacing w:before="0" w:beforeAutospacing="0" w:after="0" w:afterAutospacing="0"/>
        <w:rPr>
          <w:rFonts w:ascii="Arial" w:hAnsi="Arial" w:cs="Arial"/>
          <w:b/>
          <w:bCs/>
          <w:color w:val="000000"/>
        </w:rPr>
      </w:pPr>
      <w:r w:rsidRPr="00E4263C">
        <w:rPr>
          <w:rFonts w:ascii="Arial" w:hAnsi="Arial" w:cs="Arial"/>
          <w:b/>
          <w:bCs/>
          <w:color w:val="000000"/>
        </w:rPr>
        <w:t>Genesis 4</w:t>
      </w:r>
      <w:r w:rsidRPr="00E4263C">
        <w:rPr>
          <w:rFonts w:ascii="Arial" w:hAnsi="Arial" w:cs="Arial"/>
          <w:color w:val="000000"/>
        </w:rPr>
        <w:t xml:space="preserve">- </w:t>
      </w:r>
      <w:r w:rsidRPr="00E4263C">
        <w:rPr>
          <w:rFonts w:ascii="Arial" w:hAnsi="Arial" w:cs="Arial"/>
          <w:b/>
          <w:bCs/>
          <w:color w:val="000000"/>
        </w:rPr>
        <w:t>Rules without relationship lead to judgmental rebellion hindering/preventing reconciliation.</w:t>
      </w:r>
    </w:p>
    <w:p w14:paraId="706F7AAD" w14:textId="77777777" w:rsidR="004156DC" w:rsidRPr="00E4263C" w:rsidRDefault="004156DC" w:rsidP="004156DC">
      <w:pPr>
        <w:pStyle w:val="NormalWeb"/>
        <w:shd w:val="clear" w:color="auto" w:fill="FFFFFF"/>
        <w:spacing w:before="0" w:beforeAutospacing="0" w:after="0" w:afterAutospacing="0"/>
        <w:rPr>
          <w:rFonts w:ascii="Arial" w:hAnsi="Arial" w:cs="Arial"/>
          <w:b/>
          <w:bCs/>
          <w:color w:val="000000"/>
        </w:rPr>
      </w:pPr>
    </w:p>
    <w:p w14:paraId="3D9FA10F" w14:textId="01CD5474" w:rsidR="005705FC" w:rsidRPr="000E35FE" w:rsidRDefault="004156DC" w:rsidP="004156DC">
      <w:pPr>
        <w:pStyle w:val="NormalWeb"/>
        <w:shd w:val="clear" w:color="auto" w:fill="FFFFFF"/>
        <w:spacing w:before="0" w:beforeAutospacing="0" w:after="0" w:afterAutospacing="0"/>
        <w:rPr>
          <w:rFonts w:ascii="Arial" w:hAnsi="Arial" w:cs="Arial"/>
          <w:b/>
          <w:bCs/>
          <w:color w:val="000000"/>
          <w:sz w:val="28"/>
          <w:szCs w:val="28"/>
        </w:rPr>
      </w:pPr>
      <w:r w:rsidRPr="000E35FE">
        <w:rPr>
          <w:rFonts w:ascii="Arial" w:hAnsi="Arial" w:cs="Arial"/>
          <w:b/>
          <w:bCs/>
          <w:color w:val="000000"/>
          <w:sz w:val="28"/>
          <w:szCs w:val="28"/>
        </w:rPr>
        <w:t xml:space="preserve">I EXPERIENCE JOY WHEN I THINK OF MYSELF </w:t>
      </w:r>
      <w:r w:rsidRPr="000E35FE">
        <w:rPr>
          <w:rFonts w:ascii="Arial" w:hAnsi="Arial" w:cs="Arial"/>
          <w:b/>
          <w:bCs/>
          <w:color w:val="000000"/>
          <w:sz w:val="28"/>
          <w:szCs w:val="28"/>
          <w:u w:val="single"/>
        </w:rPr>
        <w:t>LESS</w:t>
      </w:r>
      <w:r w:rsidRPr="000E35FE">
        <w:rPr>
          <w:rFonts w:ascii="Arial" w:hAnsi="Arial" w:cs="Arial"/>
          <w:b/>
          <w:bCs/>
          <w:color w:val="000000"/>
          <w:sz w:val="28"/>
          <w:szCs w:val="28"/>
        </w:rPr>
        <w:t xml:space="preserve">, AND GOD AND HIS PLAN </w:t>
      </w:r>
      <w:r w:rsidRPr="000E35FE">
        <w:rPr>
          <w:rFonts w:ascii="Arial" w:hAnsi="Arial" w:cs="Arial"/>
          <w:b/>
          <w:bCs/>
          <w:color w:val="000000"/>
          <w:sz w:val="28"/>
          <w:szCs w:val="28"/>
          <w:u w:val="single"/>
        </w:rPr>
        <w:t>MORE</w:t>
      </w:r>
      <w:r w:rsidRPr="000E35FE">
        <w:rPr>
          <w:rFonts w:ascii="Arial" w:hAnsi="Arial" w:cs="Arial"/>
          <w:b/>
          <w:bCs/>
          <w:color w:val="000000"/>
          <w:sz w:val="28"/>
          <w:szCs w:val="28"/>
        </w:rPr>
        <w:t>.</w:t>
      </w:r>
    </w:p>
    <w:p w14:paraId="1D3C9A4A" w14:textId="1DB4A3E7" w:rsidR="004156DC" w:rsidRPr="00E4263C" w:rsidRDefault="005C4F7A" w:rsidP="004156DC">
      <w:pPr>
        <w:pStyle w:val="NormalWeb"/>
        <w:numPr>
          <w:ilvl w:val="0"/>
          <w:numId w:val="2"/>
        </w:numPr>
        <w:shd w:val="clear" w:color="auto" w:fill="FFFFFF"/>
        <w:spacing w:before="0" w:beforeAutospacing="0" w:after="0" w:afterAutospacing="0"/>
        <w:rPr>
          <w:rStyle w:val="text"/>
          <w:rFonts w:ascii="Arial" w:hAnsi="Arial" w:cs="Arial"/>
          <w:color w:val="000000"/>
        </w:rPr>
      </w:pPr>
      <w:r w:rsidRPr="00E4263C">
        <w:rPr>
          <w:rStyle w:val="text"/>
          <w:rFonts w:ascii="Arial" w:eastAsiaTheme="majorEastAsia" w:hAnsi="Arial" w:cs="Arial"/>
          <w:i/>
          <w:iCs/>
          <w:color w:val="000000"/>
        </w:rPr>
        <w:t>“</w:t>
      </w:r>
      <w:r w:rsidR="00530E34" w:rsidRPr="00E4263C">
        <w:rPr>
          <w:rStyle w:val="text"/>
          <w:rFonts w:ascii="Arial" w:eastAsiaTheme="majorEastAsia" w:hAnsi="Arial" w:cs="Arial"/>
          <w:i/>
          <w:iCs/>
          <w:color w:val="000000"/>
        </w:rPr>
        <w:t>Let us therefore, as many as are perfect, have this attitude; and if in anything you have a different attitude, God will reveal that also to you;</w:t>
      </w:r>
      <w:r w:rsidR="00530E34" w:rsidRPr="00E4263C">
        <w:rPr>
          <w:rFonts w:ascii="Arial" w:hAnsi="Arial" w:cs="Arial"/>
          <w:i/>
          <w:iCs/>
          <w:color w:val="000000"/>
        </w:rPr>
        <w:t> </w:t>
      </w:r>
      <w:r w:rsidR="00530E34" w:rsidRPr="00E4263C">
        <w:rPr>
          <w:rStyle w:val="text"/>
          <w:rFonts w:ascii="Arial" w:eastAsiaTheme="majorEastAsia" w:hAnsi="Arial" w:cs="Arial"/>
          <w:b/>
          <w:bCs/>
          <w:i/>
          <w:iCs/>
          <w:color w:val="000000"/>
          <w:vertAlign w:val="superscript"/>
        </w:rPr>
        <w:t>16 </w:t>
      </w:r>
      <w:r w:rsidR="00530E34" w:rsidRPr="00E4263C">
        <w:rPr>
          <w:rStyle w:val="text"/>
          <w:rFonts w:ascii="Arial" w:eastAsiaTheme="majorEastAsia" w:hAnsi="Arial" w:cs="Arial"/>
          <w:i/>
          <w:iCs/>
          <w:color w:val="000000"/>
        </w:rPr>
        <w:t>however, let us keep living by that same standard to which we have attained.</w:t>
      </w:r>
      <w:r w:rsidR="00530E34" w:rsidRPr="00E4263C">
        <w:rPr>
          <w:rStyle w:val="text"/>
          <w:rFonts w:ascii="Arial" w:eastAsiaTheme="majorEastAsia" w:hAnsi="Arial" w:cs="Arial"/>
          <w:b/>
          <w:bCs/>
          <w:i/>
          <w:iCs/>
          <w:color w:val="000000"/>
          <w:vertAlign w:val="superscript"/>
        </w:rPr>
        <w:t>17 </w:t>
      </w:r>
      <w:r w:rsidR="00530E34" w:rsidRPr="00E4263C">
        <w:rPr>
          <w:rStyle w:val="text"/>
          <w:rFonts w:ascii="Arial" w:eastAsiaTheme="majorEastAsia" w:hAnsi="Arial" w:cs="Arial"/>
          <w:i/>
          <w:iCs/>
          <w:color w:val="000000"/>
        </w:rPr>
        <w:t>Brethren, join in following my example, and observe those who walk according to the pattern you have in us.</w:t>
      </w:r>
      <w:r w:rsidRPr="00E4263C">
        <w:rPr>
          <w:rFonts w:ascii="Arial" w:hAnsi="Arial" w:cs="Arial"/>
          <w:i/>
          <w:iCs/>
          <w:color w:val="000000"/>
        </w:rPr>
        <w:t xml:space="preserve"> </w:t>
      </w:r>
      <w:r w:rsidR="00530E34" w:rsidRPr="00E4263C">
        <w:rPr>
          <w:rStyle w:val="text"/>
          <w:rFonts w:ascii="Arial" w:hAnsi="Arial" w:cs="Arial"/>
          <w:b/>
          <w:bCs/>
          <w:i/>
          <w:iCs/>
          <w:color w:val="000000"/>
          <w:vertAlign w:val="superscript"/>
        </w:rPr>
        <w:t>18 </w:t>
      </w:r>
      <w:r w:rsidR="00530E34" w:rsidRPr="00E4263C">
        <w:rPr>
          <w:rStyle w:val="text"/>
          <w:rFonts w:ascii="Arial" w:hAnsi="Arial" w:cs="Arial"/>
          <w:i/>
          <w:iCs/>
          <w:color w:val="000000"/>
        </w:rPr>
        <w:t>For many walk, of whom I often told you, and now tell you even weeping, that they are enemies of the cross of Christ,</w:t>
      </w:r>
      <w:r w:rsidR="00530E34" w:rsidRPr="00E4263C">
        <w:rPr>
          <w:rFonts w:ascii="Arial" w:hAnsi="Arial" w:cs="Arial"/>
          <w:i/>
          <w:iCs/>
          <w:color w:val="000000"/>
        </w:rPr>
        <w:t> </w:t>
      </w:r>
      <w:r w:rsidR="00530E34" w:rsidRPr="00E4263C">
        <w:rPr>
          <w:rStyle w:val="text"/>
          <w:rFonts w:ascii="Arial" w:hAnsi="Arial" w:cs="Arial"/>
          <w:b/>
          <w:bCs/>
          <w:i/>
          <w:iCs/>
          <w:color w:val="000000"/>
          <w:vertAlign w:val="superscript"/>
        </w:rPr>
        <w:t>19 </w:t>
      </w:r>
      <w:r w:rsidR="00530E34" w:rsidRPr="00E4263C">
        <w:rPr>
          <w:rStyle w:val="text"/>
          <w:rFonts w:ascii="Arial" w:hAnsi="Arial" w:cs="Arial"/>
          <w:i/>
          <w:iCs/>
          <w:color w:val="000000"/>
        </w:rPr>
        <w:t>whose end is destruction, whose god is their appetite, and whose glory is in their shame, who set their minds on earthly things</w:t>
      </w:r>
      <w:r w:rsidRPr="00E4263C">
        <w:rPr>
          <w:rStyle w:val="text"/>
          <w:rFonts w:ascii="Arial" w:hAnsi="Arial" w:cs="Arial"/>
          <w:i/>
          <w:iCs/>
          <w:color w:val="000000"/>
        </w:rPr>
        <w:t>.”</w:t>
      </w:r>
      <w:r w:rsidRPr="00E4263C">
        <w:rPr>
          <w:rStyle w:val="text"/>
          <w:rFonts w:ascii="Arial" w:hAnsi="Arial" w:cs="Arial"/>
          <w:color w:val="000000"/>
        </w:rPr>
        <w:t xml:space="preserve"> (Philippians 3:15-19</w:t>
      </w:r>
      <w:r w:rsidR="003525C6" w:rsidRPr="00E4263C">
        <w:rPr>
          <w:rStyle w:val="text"/>
          <w:rFonts w:ascii="Arial" w:hAnsi="Arial" w:cs="Arial"/>
          <w:color w:val="000000"/>
        </w:rPr>
        <w:t>)</w:t>
      </w:r>
    </w:p>
    <w:p w14:paraId="73DAF313" w14:textId="4E656316" w:rsidR="00BC6D5C" w:rsidRPr="00E4263C" w:rsidRDefault="00530E34" w:rsidP="004156DC">
      <w:pPr>
        <w:pStyle w:val="NormalWeb"/>
        <w:numPr>
          <w:ilvl w:val="0"/>
          <w:numId w:val="1"/>
        </w:numPr>
        <w:shd w:val="clear" w:color="auto" w:fill="FFFFFF"/>
        <w:spacing w:before="0" w:beforeAutospacing="0" w:after="0" w:afterAutospacing="0"/>
        <w:rPr>
          <w:rFonts w:ascii="Arial" w:hAnsi="Arial" w:cs="Arial"/>
          <w:color w:val="000000"/>
        </w:rPr>
      </w:pPr>
      <w:r w:rsidRPr="00E4263C">
        <w:rPr>
          <w:rFonts w:ascii="Arial" w:hAnsi="Arial" w:cs="Arial"/>
          <w:b/>
          <w:bCs/>
          <w:color w:val="000000"/>
        </w:rPr>
        <w:t>Holy (observant) ostentatious</w:t>
      </w:r>
      <w:r w:rsidRPr="00E4263C">
        <w:rPr>
          <w:rFonts w:ascii="Arial" w:hAnsi="Arial" w:cs="Arial"/>
          <w:color w:val="000000"/>
        </w:rPr>
        <w:t>- pretentious display; designed to impress or attract notice</w:t>
      </w:r>
      <w:r w:rsidRPr="00E4263C">
        <w:rPr>
          <w:rFonts w:ascii="Arial" w:hAnsi="Arial" w:cs="Arial"/>
          <w:b/>
          <w:bCs/>
          <w:color w:val="000000"/>
        </w:rPr>
        <w:t>/obtrusive</w:t>
      </w:r>
      <w:r w:rsidRPr="00E4263C">
        <w:rPr>
          <w:rFonts w:ascii="Arial" w:hAnsi="Arial" w:cs="Arial"/>
          <w:color w:val="000000"/>
        </w:rPr>
        <w:t>-draws attention to oneself in an unpleasant way. Imposing oneself or opinions on another</w:t>
      </w:r>
      <w:r w:rsidRPr="00E4263C">
        <w:rPr>
          <w:rFonts w:ascii="Arial" w:hAnsi="Arial" w:cs="Arial"/>
          <w:b/>
          <w:bCs/>
          <w:color w:val="000000"/>
        </w:rPr>
        <w:t>)</w:t>
      </w:r>
      <w:r w:rsidRPr="00E4263C">
        <w:rPr>
          <w:rFonts w:ascii="Arial" w:hAnsi="Arial" w:cs="Arial"/>
          <w:color w:val="000000"/>
        </w:rPr>
        <w:t xml:space="preserve"> </w:t>
      </w:r>
    </w:p>
    <w:p w14:paraId="0D880FDF" w14:textId="5EA411D0" w:rsidR="00BC6D5C" w:rsidRPr="00E4263C" w:rsidRDefault="00BC6D5C" w:rsidP="004156DC">
      <w:pPr>
        <w:pStyle w:val="ListParagraph"/>
        <w:numPr>
          <w:ilvl w:val="0"/>
          <w:numId w:val="1"/>
        </w:numPr>
        <w:spacing w:after="0" w:line="240" w:lineRule="auto"/>
        <w:rPr>
          <w:rFonts w:ascii="Arial" w:hAnsi="Arial" w:cs="Arial"/>
        </w:rPr>
      </w:pPr>
      <w:r w:rsidRPr="00E4263C">
        <w:rPr>
          <w:rFonts w:ascii="Arial" w:hAnsi="Arial" w:cs="Arial"/>
          <w:b/>
          <w:bCs/>
        </w:rPr>
        <w:t xml:space="preserve">The gospel of gain is not the Gospel at all. </w:t>
      </w:r>
    </w:p>
    <w:p w14:paraId="516CB8F6" w14:textId="4E3D0155" w:rsidR="004156DC" w:rsidRPr="00E4263C" w:rsidRDefault="00BC6D5C" w:rsidP="00091C1B">
      <w:pPr>
        <w:pStyle w:val="ListParagraph"/>
        <w:numPr>
          <w:ilvl w:val="0"/>
          <w:numId w:val="1"/>
        </w:numPr>
        <w:spacing w:after="0" w:line="240" w:lineRule="auto"/>
        <w:rPr>
          <w:rFonts w:ascii="Arial" w:hAnsi="Arial" w:cs="Arial"/>
          <w:b/>
          <w:bCs/>
          <w:i/>
          <w:iCs/>
        </w:rPr>
      </w:pPr>
      <w:r w:rsidRPr="00E4263C">
        <w:rPr>
          <w:rFonts w:ascii="Arial" w:hAnsi="Arial" w:cs="Arial"/>
          <w:b/>
          <w:bCs/>
          <w:i/>
          <w:iCs/>
        </w:rPr>
        <w:t>Is your worship work for God, or an extension of your relationship with God?</w:t>
      </w:r>
    </w:p>
    <w:p w14:paraId="264F69E5" w14:textId="77777777" w:rsidR="004156DC" w:rsidRPr="00E4263C" w:rsidRDefault="004156DC" w:rsidP="004156DC">
      <w:pPr>
        <w:pStyle w:val="NormalWeb"/>
        <w:shd w:val="clear" w:color="auto" w:fill="FFFFFF"/>
        <w:spacing w:before="0" w:beforeAutospacing="0" w:after="0" w:afterAutospacing="0"/>
        <w:rPr>
          <w:rFonts w:ascii="Arial" w:hAnsi="Arial" w:cs="Arial"/>
          <w:b/>
          <w:bCs/>
          <w:color w:val="000000"/>
        </w:rPr>
      </w:pPr>
    </w:p>
    <w:p w14:paraId="5E434190" w14:textId="05F1CE0D" w:rsidR="00BC6D5C" w:rsidRPr="000E35FE" w:rsidRDefault="004156DC" w:rsidP="004156DC">
      <w:pPr>
        <w:pStyle w:val="NormalWeb"/>
        <w:shd w:val="clear" w:color="auto" w:fill="FFFFFF"/>
        <w:spacing w:before="0" w:beforeAutospacing="0" w:after="0" w:afterAutospacing="0"/>
        <w:rPr>
          <w:rStyle w:val="text"/>
          <w:rFonts w:ascii="Arial" w:hAnsi="Arial" w:cs="Arial"/>
          <w:b/>
          <w:bCs/>
          <w:color w:val="000000"/>
          <w:sz w:val="28"/>
          <w:szCs w:val="28"/>
        </w:rPr>
      </w:pPr>
      <w:r w:rsidRPr="000E35FE">
        <w:rPr>
          <w:rFonts w:ascii="Arial" w:hAnsi="Arial" w:cs="Arial"/>
          <w:b/>
          <w:bCs/>
          <w:color w:val="000000"/>
          <w:sz w:val="28"/>
          <w:szCs w:val="28"/>
        </w:rPr>
        <w:t>I EXPERIENCE JOY WHEN I LIVE HOLY/WHOLLY UNTO GOD AS HIS EXAMPLE TO THE WORLD</w:t>
      </w:r>
    </w:p>
    <w:p w14:paraId="6591F341" w14:textId="77777777" w:rsidR="004156DC" w:rsidRPr="00E4263C" w:rsidRDefault="004156DC" w:rsidP="004156DC">
      <w:pPr>
        <w:pStyle w:val="NormalWeb"/>
        <w:numPr>
          <w:ilvl w:val="0"/>
          <w:numId w:val="1"/>
        </w:numPr>
        <w:shd w:val="clear" w:color="auto" w:fill="FFFFFF"/>
        <w:spacing w:before="0" w:beforeAutospacing="0" w:after="0" w:afterAutospacing="0"/>
        <w:rPr>
          <w:rStyle w:val="text"/>
          <w:rFonts w:ascii="Arial" w:eastAsiaTheme="majorEastAsia" w:hAnsi="Arial" w:cs="Arial"/>
          <w:color w:val="000000"/>
        </w:rPr>
      </w:pPr>
      <w:r w:rsidRPr="00E4263C">
        <w:rPr>
          <w:rStyle w:val="text"/>
          <w:rFonts w:ascii="Arial" w:eastAsiaTheme="majorEastAsia" w:hAnsi="Arial" w:cs="Arial"/>
          <w:i/>
          <w:iCs/>
          <w:color w:val="000000"/>
        </w:rPr>
        <w:t>“F</w:t>
      </w:r>
      <w:r w:rsidR="00BC6D5C" w:rsidRPr="00E4263C">
        <w:rPr>
          <w:rStyle w:val="text"/>
          <w:rFonts w:ascii="Arial" w:eastAsiaTheme="majorEastAsia" w:hAnsi="Arial" w:cs="Arial"/>
          <w:i/>
          <w:iCs/>
          <w:color w:val="000000"/>
        </w:rPr>
        <w:t>or our citizenship is in heaven, from which also we eagerly wait for a Savior, the Lord Jesus Christ;</w:t>
      </w:r>
      <w:r w:rsidR="00BC6D5C" w:rsidRPr="00E4263C">
        <w:rPr>
          <w:rFonts w:ascii="Arial" w:hAnsi="Arial" w:cs="Arial"/>
          <w:i/>
          <w:iCs/>
          <w:color w:val="000000"/>
        </w:rPr>
        <w:t> </w:t>
      </w:r>
      <w:r w:rsidR="00BC6D5C" w:rsidRPr="00E4263C">
        <w:rPr>
          <w:rStyle w:val="text"/>
          <w:rFonts w:ascii="Arial" w:eastAsiaTheme="majorEastAsia" w:hAnsi="Arial" w:cs="Arial"/>
          <w:b/>
          <w:bCs/>
          <w:i/>
          <w:iCs/>
          <w:color w:val="000000"/>
          <w:vertAlign w:val="superscript"/>
        </w:rPr>
        <w:t>21 </w:t>
      </w:r>
      <w:r w:rsidR="00BC6D5C" w:rsidRPr="00E4263C">
        <w:rPr>
          <w:rStyle w:val="text"/>
          <w:rFonts w:ascii="Arial" w:eastAsiaTheme="majorEastAsia" w:hAnsi="Arial" w:cs="Arial"/>
          <w:i/>
          <w:iCs/>
          <w:color w:val="000000"/>
        </w:rPr>
        <w:t>who will transform the body of our humble state into conformity with the body of His glory, by the exertion of the power that He has even to subject all things to Himself.</w:t>
      </w:r>
      <w:r w:rsidRPr="00E4263C">
        <w:rPr>
          <w:rStyle w:val="text"/>
          <w:rFonts w:ascii="Arial" w:eastAsiaTheme="majorEastAsia" w:hAnsi="Arial" w:cs="Arial"/>
          <w:i/>
          <w:iCs/>
          <w:color w:val="000000"/>
        </w:rPr>
        <w:t>”</w:t>
      </w:r>
      <w:r w:rsidRPr="00E4263C">
        <w:rPr>
          <w:rStyle w:val="text"/>
          <w:rFonts w:ascii="Arial" w:eastAsiaTheme="majorEastAsia" w:hAnsi="Arial" w:cs="Arial"/>
          <w:color w:val="000000"/>
        </w:rPr>
        <w:t xml:space="preserve"> (Philippians 3:20-21)</w:t>
      </w:r>
    </w:p>
    <w:p w14:paraId="713F2989" w14:textId="77777777" w:rsidR="004156DC" w:rsidRPr="00E4263C" w:rsidRDefault="00BC6D5C" w:rsidP="004156DC">
      <w:pPr>
        <w:pStyle w:val="NormalWeb"/>
        <w:numPr>
          <w:ilvl w:val="0"/>
          <w:numId w:val="1"/>
        </w:numPr>
        <w:shd w:val="clear" w:color="auto" w:fill="FFFFFF"/>
        <w:spacing w:before="0" w:beforeAutospacing="0" w:after="0" w:afterAutospacing="0"/>
        <w:rPr>
          <w:rFonts w:ascii="Arial" w:eastAsiaTheme="majorEastAsia" w:hAnsi="Arial" w:cs="Arial"/>
          <w:color w:val="000000"/>
        </w:rPr>
      </w:pPr>
      <w:r w:rsidRPr="00E4263C">
        <w:rPr>
          <w:rFonts w:ascii="Arial" w:hAnsi="Arial" w:cs="Arial"/>
          <w:b/>
          <w:bCs/>
          <w:color w:val="000000"/>
        </w:rPr>
        <w:t xml:space="preserve">Heavenly Minded  (Yahweh) </w:t>
      </w:r>
    </w:p>
    <w:p w14:paraId="464F5E3D" w14:textId="17A1E7AD" w:rsidR="004156DC" w:rsidRPr="00E4263C" w:rsidRDefault="00DC3D5A" w:rsidP="004156DC">
      <w:pPr>
        <w:pStyle w:val="NormalWeb"/>
        <w:numPr>
          <w:ilvl w:val="0"/>
          <w:numId w:val="1"/>
        </w:numPr>
        <w:shd w:val="clear" w:color="auto" w:fill="FFFFFF"/>
        <w:spacing w:before="0" w:beforeAutospacing="0" w:after="0" w:afterAutospacing="0"/>
        <w:rPr>
          <w:rFonts w:ascii="Arial" w:eastAsiaTheme="majorEastAsia" w:hAnsi="Arial" w:cs="Arial"/>
          <w:color w:val="000000"/>
        </w:rPr>
      </w:pPr>
      <w:r w:rsidRPr="00E4263C">
        <w:rPr>
          <w:rFonts w:ascii="Arial" w:hAnsi="Arial" w:cs="Arial"/>
          <w:b/>
          <w:bCs/>
          <w:color w:val="000000"/>
          <w:u w:val="single"/>
        </w:rPr>
        <w:t>Isaiah 6:1-8</w:t>
      </w:r>
      <w:r w:rsidRPr="00E4263C">
        <w:rPr>
          <w:rFonts w:ascii="Arial" w:hAnsi="Arial" w:cs="Arial"/>
          <w:color w:val="000000"/>
        </w:rPr>
        <w:t xml:space="preserve"> </w:t>
      </w:r>
      <w:r w:rsidR="004156DC" w:rsidRPr="00E4263C">
        <w:rPr>
          <w:rFonts w:ascii="Arial" w:hAnsi="Arial" w:cs="Arial"/>
          <w:color w:val="000000"/>
        </w:rPr>
        <w:t xml:space="preserve">– </w:t>
      </w:r>
      <w:r w:rsidR="004156DC" w:rsidRPr="00E4263C">
        <w:rPr>
          <w:rFonts w:ascii="Arial" w:hAnsi="Arial" w:cs="Arial"/>
          <w:i/>
          <w:iCs/>
          <w:color w:val="000000"/>
        </w:rPr>
        <w:t>“</w:t>
      </w:r>
      <w:r w:rsidRPr="00E4263C">
        <w:rPr>
          <w:rFonts w:ascii="Arial" w:hAnsi="Arial" w:cs="Arial"/>
          <w:i/>
          <w:iCs/>
          <w:color w:val="000000"/>
          <w:shd w:val="clear" w:color="auto" w:fill="FFFFFF"/>
        </w:rPr>
        <w:t>In the year that King Uzziah died, I saw the Lord sitting on a throne, high and lifted up, and the train of His robe filled the temple.</w:t>
      </w:r>
      <w:r w:rsidR="004156DC" w:rsidRPr="00E4263C">
        <w:rPr>
          <w:rFonts w:ascii="Arial" w:hAnsi="Arial" w:cs="Arial"/>
          <w:i/>
          <w:iCs/>
          <w:color w:val="000000"/>
          <w:shd w:val="clear" w:color="auto" w:fill="FFFFFF"/>
        </w:rPr>
        <w:t>”</w:t>
      </w:r>
    </w:p>
    <w:p w14:paraId="1041C9D7" w14:textId="360B3631" w:rsidR="00DC3D5A" w:rsidRPr="00E4263C" w:rsidRDefault="00DC3D5A" w:rsidP="00091C1B">
      <w:pPr>
        <w:pStyle w:val="NormalWeb"/>
        <w:numPr>
          <w:ilvl w:val="0"/>
          <w:numId w:val="1"/>
        </w:numPr>
        <w:shd w:val="clear" w:color="auto" w:fill="FFFFFF"/>
        <w:spacing w:before="0" w:beforeAutospacing="0" w:after="0" w:afterAutospacing="0"/>
        <w:rPr>
          <w:rFonts w:ascii="Arial" w:eastAsiaTheme="majorEastAsia" w:hAnsi="Arial" w:cs="Arial"/>
          <w:color w:val="000000"/>
        </w:rPr>
      </w:pPr>
      <w:r w:rsidRPr="00E4263C">
        <w:rPr>
          <w:rFonts w:ascii="Arial" w:hAnsi="Arial" w:cs="Arial"/>
          <w:b/>
          <w:bCs/>
          <w:color w:val="000000"/>
          <w:u w:val="single"/>
        </w:rPr>
        <w:t>Job 42:5-6</w:t>
      </w:r>
      <w:r w:rsidRPr="00E4263C">
        <w:rPr>
          <w:rFonts w:ascii="Arial" w:hAnsi="Arial" w:cs="Arial"/>
          <w:color w:val="000000"/>
        </w:rPr>
        <w:t xml:space="preserve"> </w:t>
      </w:r>
      <w:r w:rsidR="004156DC" w:rsidRPr="00E4263C">
        <w:rPr>
          <w:rFonts w:ascii="Arial" w:hAnsi="Arial" w:cs="Arial"/>
          <w:color w:val="000000"/>
        </w:rPr>
        <w:t xml:space="preserve">- </w:t>
      </w:r>
      <w:r w:rsidRPr="00E4263C">
        <w:rPr>
          <w:rStyle w:val="text"/>
          <w:rFonts w:ascii="Arial" w:eastAsiaTheme="majorEastAsia" w:hAnsi="Arial" w:cs="Arial"/>
          <w:i/>
          <w:iCs/>
          <w:color w:val="000000"/>
          <w:shd w:val="clear" w:color="auto" w:fill="FFFFFF"/>
        </w:rPr>
        <w:t>“I have heard of You by the hearing of the ear, But now my eye sees You.</w:t>
      </w:r>
      <w:r w:rsidR="004156DC" w:rsidRPr="00E4263C">
        <w:rPr>
          <w:rFonts w:ascii="Arial" w:hAnsi="Arial" w:cs="Arial"/>
          <w:i/>
          <w:iCs/>
          <w:color w:val="000000"/>
        </w:rPr>
        <w:t xml:space="preserve"> </w:t>
      </w:r>
      <w:r w:rsidRPr="00E4263C">
        <w:rPr>
          <w:rStyle w:val="text"/>
          <w:rFonts w:ascii="Arial" w:eastAsiaTheme="majorEastAsia" w:hAnsi="Arial" w:cs="Arial"/>
          <w:b/>
          <w:bCs/>
          <w:i/>
          <w:iCs/>
          <w:color w:val="000000"/>
          <w:shd w:val="clear" w:color="auto" w:fill="FFFFFF"/>
          <w:vertAlign w:val="superscript"/>
        </w:rPr>
        <w:t>6 </w:t>
      </w:r>
      <w:r w:rsidRPr="00E4263C">
        <w:rPr>
          <w:rStyle w:val="text"/>
          <w:rFonts w:ascii="Arial" w:eastAsiaTheme="majorEastAsia" w:hAnsi="Arial" w:cs="Arial"/>
          <w:i/>
          <w:iCs/>
          <w:color w:val="000000"/>
          <w:shd w:val="clear" w:color="auto" w:fill="FFFFFF"/>
        </w:rPr>
        <w:t>Therefore I abhor</w:t>
      </w:r>
      <w:r w:rsidRPr="00E4263C">
        <w:rPr>
          <w:rStyle w:val="text"/>
          <w:rFonts w:ascii="Arial" w:eastAsiaTheme="majorEastAsia" w:hAnsi="Arial" w:cs="Arial"/>
          <w:i/>
          <w:iCs/>
          <w:color w:val="000000"/>
          <w:shd w:val="clear" w:color="auto" w:fill="FFFFFF"/>
          <w:vertAlign w:val="superscript"/>
        </w:rPr>
        <w:t>[</w:t>
      </w:r>
      <w:hyperlink r:id="rId7" w:anchor="fen-NKJV-13929a" w:tooltip="See footnote a" w:history="1">
        <w:r w:rsidRPr="00E4263C">
          <w:rPr>
            <w:rStyle w:val="Hyperlink"/>
            <w:rFonts w:ascii="Arial" w:eastAsiaTheme="majorEastAsia" w:hAnsi="Arial" w:cs="Arial"/>
            <w:i/>
            <w:iCs/>
            <w:color w:val="4A4A4A"/>
            <w:vertAlign w:val="superscript"/>
          </w:rPr>
          <w:t>a</w:t>
        </w:r>
      </w:hyperlink>
      <w:r w:rsidRPr="00E4263C">
        <w:rPr>
          <w:rStyle w:val="text"/>
          <w:rFonts w:ascii="Arial" w:eastAsiaTheme="majorEastAsia" w:hAnsi="Arial" w:cs="Arial"/>
          <w:i/>
          <w:iCs/>
          <w:color w:val="000000"/>
          <w:shd w:val="clear" w:color="auto" w:fill="FFFFFF"/>
          <w:vertAlign w:val="superscript"/>
        </w:rPr>
        <w:t>]</w:t>
      </w:r>
      <w:r w:rsidRPr="00E4263C">
        <w:rPr>
          <w:rStyle w:val="text"/>
          <w:rFonts w:ascii="Arial" w:eastAsiaTheme="majorEastAsia" w:hAnsi="Arial" w:cs="Arial"/>
          <w:i/>
          <w:iCs/>
          <w:color w:val="000000"/>
          <w:shd w:val="clear" w:color="auto" w:fill="FFFFFF"/>
        </w:rPr>
        <w:t> myself, And repent in dust and ashes.”</w:t>
      </w:r>
    </w:p>
    <w:p w14:paraId="0D7BEB7D" w14:textId="77777777" w:rsidR="00284430" w:rsidRPr="00E4263C" w:rsidRDefault="00284430" w:rsidP="004156DC">
      <w:pPr>
        <w:spacing w:after="0" w:line="240" w:lineRule="auto"/>
        <w:rPr>
          <w:rFonts w:ascii="Arial" w:hAnsi="Arial" w:cs="Arial"/>
          <w:b/>
          <w:bCs/>
        </w:rPr>
      </w:pPr>
    </w:p>
    <w:p w14:paraId="469044B9" w14:textId="2DC8DABA" w:rsidR="00DC3D5A" w:rsidRPr="000E35FE" w:rsidRDefault="004156DC" w:rsidP="004156DC">
      <w:pPr>
        <w:spacing w:after="0" w:line="240" w:lineRule="auto"/>
        <w:rPr>
          <w:rFonts w:ascii="Arial" w:hAnsi="Arial" w:cs="Arial"/>
          <w:b/>
          <w:bCs/>
          <w:sz w:val="28"/>
          <w:szCs w:val="28"/>
          <w:u w:val="single"/>
        </w:rPr>
      </w:pPr>
      <w:r w:rsidRPr="000E35FE">
        <w:rPr>
          <w:rFonts w:ascii="Arial" w:hAnsi="Arial" w:cs="Arial"/>
          <w:b/>
          <w:bCs/>
          <w:sz w:val="28"/>
          <w:szCs w:val="28"/>
        </w:rPr>
        <w:t xml:space="preserve">I WILL NEVER EXPERIENCE JOY UNTIL I UNDERSTAND THAT UNLESS I AM </w:t>
      </w:r>
      <w:r w:rsidRPr="000E35FE">
        <w:rPr>
          <w:rFonts w:ascii="Arial" w:hAnsi="Arial" w:cs="Arial"/>
          <w:b/>
          <w:bCs/>
          <w:sz w:val="28"/>
          <w:szCs w:val="28"/>
          <w:u w:val="single"/>
        </w:rPr>
        <w:t>HEAVENLY</w:t>
      </w:r>
      <w:r w:rsidRPr="000E35FE">
        <w:rPr>
          <w:rFonts w:ascii="Arial" w:hAnsi="Arial" w:cs="Arial"/>
          <w:b/>
          <w:bCs/>
          <w:sz w:val="28"/>
          <w:szCs w:val="28"/>
        </w:rPr>
        <w:t xml:space="preserve"> </w:t>
      </w:r>
      <w:r w:rsidRPr="000E35FE">
        <w:rPr>
          <w:rFonts w:ascii="Arial" w:hAnsi="Arial" w:cs="Arial"/>
          <w:b/>
          <w:bCs/>
          <w:sz w:val="28"/>
          <w:szCs w:val="28"/>
          <w:u w:val="single"/>
        </w:rPr>
        <w:t>MINDED</w:t>
      </w:r>
      <w:r w:rsidRPr="000E35FE">
        <w:rPr>
          <w:rFonts w:ascii="Arial" w:hAnsi="Arial" w:cs="Arial"/>
          <w:b/>
          <w:bCs/>
          <w:sz w:val="28"/>
          <w:szCs w:val="28"/>
        </w:rPr>
        <w:t xml:space="preserve">, I AM NO </w:t>
      </w:r>
      <w:r w:rsidRPr="000E35FE">
        <w:rPr>
          <w:rFonts w:ascii="Arial" w:hAnsi="Arial" w:cs="Arial"/>
          <w:b/>
          <w:bCs/>
          <w:sz w:val="28"/>
          <w:szCs w:val="28"/>
          <w:u w:val="single"/>
        </w:rPr>
        <w:t>EARTHLY</w:t>
      </w:r>
      <w:r w:rsidRPr="000E35FE">
        <w:rPr>
          <w:rFonts w:ascii="Arial" w:hAnsi="Arial" w:cs="Arial"/>
          <w:b/>
          <w:bCs/>
          <w:sz w:val="28"/>
          <w:szCs w:val="28"/>
        </w:rPr>
        <w:t xml:space="preserve"> </w:t>
      </w:r>
      <w:r w:rsidRPr="000E35FE">
        <w:rPr>
          <w:rFonts w:ascii="Arial" w:hAnsi="Arial" w:cs="Arial"/>
          <w:b/>
          <w:bCs/>
          <w:sz w:val="28"/>
          <w:szCs w:val="28"/>
          <w:u w:val="single"/>
        </w:rPr>
        <w:t>GOOD</w:t>
      </w:r>
    </w:p>
    <w:p w14:paraId="604EF58A" w14:textId="77777777" w:rsidR="00284430" w:rsidRPr="00E4263C" w:rsidRDefault="00284430" w:rsidP="004156DC">
      <w:pPr>
        <w:spacing w:after="0" w:line="240" w:lineRule="auto"/>
        <w:jc w:val="both"/>
        <w:rPr>
          <w:rFonts w:ascii="Arial" w:hAnsi="Arial" w:cs="Arial"/>
          <w:b/>
          <w:bCs/>
        </w:rPr>
      </w:pPr>
    </w:p>
    <w:p w14:paraId="2CB924CF" w14:textId="33ED6AF0" w:rsidR="004156DC" w:rsidRPr="00E4263C" w:rsidRDefault="00DC3D5A" w:rsidP="004156DC">
      <w:pPr>
        <w:spacing w:after="0" w:line="240" w:lineRule="auto"/>
        <w:jc w:val="both"/>
        <w:rPr>
          <w:rFonts w:ascii="Arial" w:hAnsi="Arial" w:cs="Arial"/>
        </w:rPr>
      </w:pPr>
      <w:r w:rsidRPr="00E4263C">
        <w:rPr>
          <w:rFonts w:ascii="Arial" w:hAnsi="Arial" w:cs="Arial"/>
          <w:b/>
          <w:bCs/>
        </w:rPr>
        <w:t>I can get with this:</w:t>
      </w:r>
      <w:r w:rsidRPr="00E4263C">
        <w:rPr>
          <w:rFonts w:ascii="Arial" w:hAnsi="Arial" w:cs="Arial"/>
        </w:rPr>
        <w:t xml:space="preserve"> </w:t>
      </w:r>
      <w:r w:rsidRPr="00E4263C">
        <w:rPr>
          <w:rFonts w:ascii="Arial" w:hAnsi="Arial" w:cs="Arial"/>
        </w:rPr>
        <w:tab/>
      </w:r>
      <w:r w:rsidR="004156DC" w:rsidRPr="00E4263C">
        <w:rPr>
          <w:rFonts w:ascii="Arial" w:hAnsi="Arial" w:cs="Arial"/>
        </w:rPr>
        <w:t xml:space="preserve">        </w:t>
      </w:r>
      <w:r w:rsidR="00284430" w:rsidRPr="00E4263C">
        <w:rPr>
          <w:rFonts w:ascii="Arial" w:hAnsi="Arial" w:cs="Arial"/>
        </w:rPr>
        <w:tab/>
      </w:r>
      <w:r w:rsidR="00284430" w:rsidRPr="00E4263C">
        <w:rPr>
          <w:rFonts w:ascii="Arial" w:hAnsi="Arial" w:cs="Arial"/>
        </w:rPr>
        <w:tab/>
      </w:r>
      <w:r w:rsidR="00284430" w:rsidRPr="00E4263C">
        <w:rPr>
          <w:rFonts w:ascii="Arial" w:hAnsi="Arial" w:cs="Arial"/>
        </w:rPr>
        <w:tab/>
      </w:r>
      <w:r w:rsidRPr="00E4263C">
        <w:rPr>
          <w:rFonts w:ascii="Arial" w:hAnsi="Arial" w:cs="Arial"/>
          <w:b/>
          <w:bCs/>
        </w:rPr>
        <w:t>I can get with that:</w:t>
      </w:r>
    </w:p>
    <w:p w14:paraId="78AD7A7F" w14:textId="1078541C" w:rsidR="004156DC" w:rsidRPr="00E4263C" w:rsidRDefault="00DC3D5A" w:rsidP="004156DC">
      <w:pPr>
        <w:spacing w:after="0" w:line="240" w:lineRule="auto"/>
        <w:jc w:val="both"/>
        <w:rPr>
          <w:rFonts w:ascii="Arial" w:hAnsi="Arial" w:cs="Arial"/>
        </w:rPr>
      </w:pPr>
      <w:r w:rsidRPr="00E4263C">
        <w:rPr>
          <w:rFonts w:ascii="Arial" w:hAnsi="Arial" w:cs="Arial"/>
        </w:rPr>
        <w:t>Humbl</w:t>
      </w:r>
      <w:r w:rsidR="004156DC" w:rsidRPr="00E4263C">
        <w:rPr>
          <w:rFonts w:ascii="Arial" w:hAnsi="Arial" w:cs="Arial"/>
        </w:rPr>
        <w:t>e</w:t>
      </w:r>
      <w:r w:rsidR="004156DC" w:rsidRPr="00E4263C">
        <w:rPr>
          <w:rFonts w:ascii="Arial" w:hAnsi="Arial" w:cs="Arial"/>
        </w:rPr>
        <w:tab/>
      </w:r>
      <w:r w:rsidR="004156DC" w:rsidRPr="00E4263C">
        <w:rPr>
          <w:rFonts w:ascii="Arial" w:hAnsi="Arial" w:cs="Arial"/>
        </w:rPr>
        <w:tab/>
      </w:r>
      <w:r w:rsidR="004156DC" w:rsidRPr="00E4263C">
        <w:rPr>
          <w:rFonts w:ascii="Arial" w:hAnsi="Arial" w:cs="Arial"/>
        </w:rPr>
        <w:tab/>
      </w:r>
      <w:r w:rsidR="004156DC" w:rsidRPr="00E4263C">
        <w:rPr>
          <w:rFonts w:ascii="Arial" w:hAnsi="Arial" w:cs="Arial"/>
        </w:rPr>
        <w:tab/>
      </w:r>
      <w:r w:rsidR="004156DC" w:rsidRPr="00E4263C">
        <w:rPr>
          <w:rFonts w:ascii="Arial" w:hAnsi="Arial" w:cs="Arial"/>
        </w:rPr>
        <w:tab/>
      </w:r>
      <w:r w:rsidR="004156DC" w:rsidRPr="00E4263C">
        <w:rPr>
          <w:rFonts w:ascii="Arial" w:hAnsi="Arial" w:cs="Arial"/>
        </w:rPr>
        <w:tab/>
        <w:t xml:space="preserve">      </w:t>
      </w:r>
      <w:r w:rsidRPr="00E4263C">
        <w:rPr>
          <w:rFonts w:ascii="Arial" w:hAnsi="Arial" w:cs="Arial"/>
        </w:rPr>
        <w:t>Precepts of God</w:t>
      </w:r>
    </w:p>
    <w:p w14:paraId="352F114D" w14:textId="453C9F00" w:rsidR="00DC3D5A" w:rsidRPr="00E4263C" w:rsidRDefault="00DC3D5A" w:rsidP="004156DC">
      <w:pPr>
        <w:spacing w:after="0" w:line="240" w:lineRule="auto"/>
        <w:jc w:val="both"/>
        <w:rPr>
          <w:rFonts w:ascii="Arial" w:hAnsi="Arial" w:cs="Arial"/>
        </w:rPr>
      </w:pPr>
      <w:r w:rsidRPr="00E4263C">
        <w:rPr>
          <w:rFonts w:ascii="Arial" w:hAnsi="Arial" w:cs="Arial"/>
        </w:rPr>
        <w:t>Holy</w:t>
      </w:r>
      <w:r w:rsidR="004156DC" w:rsidRPr="00E4263C">
        <w:rPr>
          <w:rFonts w:ascii="Arial" w:hAnsi="Arial" w:cs="Arial"/>
        </w:rPr>
        <w:tab/>
      </w:r>
      <w:r w:rsidR="004156DC" w:rsidRPr="00E4263C">
        <w:rPr>
          <w:rFonts w:ascii="Arial" w:hAnsi="Arial" w:cs="Arial"/>
        </w:rPr>
        <w:tab/>
      </w:r>
      <w:r w:rsidR="004156DC" w:rsidRPr="00E4263C">
        <w:rPr>
          <w:rFonts w:ascii="Arial" w:hAnsi="Arial" w:cs="Arial"/>
        </w:rPr>
        <w:tab/>
      </w:r>
      <w:r w:rsidR="004156DC" w:rsidRPr="00E4263C">
        <w:rPr>
          <w:rFonts w:ascii="Arial" w:hAnsi="Arial" w:cs="Arial"/>
        </w:rPr>
        <w:tab/>
      </w:r>
      <w:r w:rsidR="004156DC" w:rsidRPr="00E4263C">
        <w:rPr>
          <w:rFonts w:ascii="Arial" w:hAnsi="Arial" w:cs="Arial"/>
        </w:rPr>
        <w:tab/>
      </w:r>
      <w:r w:rsidR="004156DC" w:rsidRPr="00E4263C">
        <w:rPr>
          <w:rFonts w:ascii="Arial" w:hAnsi="Arial" w:cs="Arial"/>
        </w:rPr>
        <w:tab/>
      </w:r>
      <w:r w:rsidR="004156DC" w:rsidRPr="00E4263C">
        <w:rPr>
          <w:rFonts w:ascii="Arial" w:hAnsi="Arial" w:cs="Arial"/>
        </w:rPr>
        <w:tab/>
        <w:t xml:space="preserve">          </w:t>
      </w:r>
      <w:r w:rsidRPr="00E4263C">
        <w:rPr>
          <w:rFonts w:ascii="Arial" w:hAnsi="Arial" w:cs="Arial"/>
        </w:rPr>
        <w:t>Power of God</w:t>
      </w:r>
    </w:p>
    <w:p w14:paraId="7113008B" w14:textId="362C4218" w:rsidR="00DC3D5A" w:rsidRPr="00E4263C" w:rsidRDefault="00DC3D5A" w:rsidP="004156DC">
      <w:pPr>
        <w:spacing w:after="0" w:line="240" w:lineRule="auto"/>
        <w:jc w:val="both"/>
        <w:rPr>
          <w:rFonts w:ascii="Arial" w:hAnsi="Arial" w:cs="Arial"/>
        </w:rPr>
      </w:pPr>
      <w:r w:rsidRPr="00E4263C">
        <w:rPr>
          <w:rFonts w:ascii="Arial" w:hAnsi="Arial" w:cs="Arial"/>
        </w:rPr>
        <w:t>Heavenly Minded</w:t>
      </w:r>
      <w:r w:rsidRPr="00E4263C">
        <w:rPr>
          <w:rFonts w:ascii="Arial" w:hAnsi="Arial" w:cs="Arial"/>
        </w:rPr>
        <w:tab/>
      </w:r>
      <w:r w:rsidRPr="00E4263C">
        <w:rPr>
          <w:rFonts w:ascii="Arial" w:hAnsi="Arial" w:cs="Arial"/>
        </w:rPr>
        <w:tab/>
      </w:r>
      <w:r w:rsidRPr="00E4263C">
        <w:rPr>
          <w:rFonts w:ascii="Arial" w:hAnsi="Arial" w:cs="Arial"/>
        </w:rPr>
        <w:tab/>
      </w:r>
      <w:r w:rsidRPr="00E4263C">
        <w:rPr>
          <w:rFonts w:ascii="Arial" w:hAnsi="Arial" w:cs="Arial"/>
        </w:rPr>
        <w:tab/>
      </w:r>
      <w:r w:rsidR="00284430" w:rsidRPr="00E4263C">
        <w:rPr>
          <w:rFonts w:ascii="Arial" w:hAnsi="Arial" w:cs="Arial"/>
        </w:rPr>
        <w:t xml:space="preserve">        </w:t>
      </w:r>
      <w:r w:rsidRPr="00E4263C">
        <w:rPr>
          <w:rFonts w:ascii="Arial" w:hAnsi="Arial" w:cs="Arial"/>
        </w:rPr>
        <w:t>Relationship with God</w:t>
      </w:r>
    </w:p>
    <w:p w14:paraId="126835F4" w14:textId="77777777" w:rsidR="00BC6D5C" w:rsidRPr="00E4263C" w:rsidRDefault="00BC6D5C" w:rsidP="004156DC">
      <w:pPr>
        <w:spacing w:after="0" w:line="240" w:lineRule="auto"/>
        <w:jc w:val="both"/>
        <w:rPr>
          <w:rFonts w:ascii="Arial" w:hAnsi="Arial" w:cs="Arial"/>
        </w:rPr>
      </w:pPr>
    </w:p>
    <w:p w14:paraId="39410A3C" w14:textId="0AB79060" w:rsidR="00BC6D5C" w:rsidRPr="00E4263C" w:rsidRDefault="00DC3D5A" w:rsidP="004156DC">
      <w:pPr>
        <w:spacing w:after="0" w:line="240" w:lineRule="auto"/>
        <w:jc w:val="both"/>
        <w:rPr>
          <w:rFonts w:ascii="Arial" w:hAnsi="Arial" w:cs="Arial"/>
          <w:b/>
          <w:bCs/>
        </w:rPr>
      </w:pPr>
      <w:r w:rsidRPr="00E4263C">
        <w:rPr>
          <w:rFonts w:ascii="Arial" w:hAnsi="Arial" w:cs="Arial"/>
          <w:b/>
          <w:bCs/>
        </w:rPr>
        <w:t>This is where it’s at:</w:t>
      </w:r>
    </w:p>
    <w:p w14:paraId="1D53E05E" w14:textId="360595B9" w:rsidR="00171446" w:rsidRPr="00E4263C" w:rsidRDefault="00284430" w:rsidP="00284430">
      <w:pPr>
        <w:pStyle w:val="ListParagraph"/>
        <w:numPr>
          <w:ilvl w:val="0"/>
          <w:numId w:val="1"/>
        </w:numPr>
        <w:spacing w:after="0" w:line="240" w:lineRule="auto"/>
        <w:rPr>
          <w:rFonts w:ascii="Arial" w:eastAsia="Times New Roman" w:hAnsi="Arial" w:cs="Arial"/>
          <w:color w:val="000000"/>
          <w:kern w:val="0"/>
          <w14:ligatures w14:val="none"/>
        </w:rPr>
      </w:pPr>
      <w:r w:rsidRPr="00E4263C">
        <w:rPr>
          <w:rFonts w:ascii="Arial" w:eastAsia="Times New Roman" w:hAnsi="Arial" w:cs="Arial"/>
          <w:i/>
          <w:iCs/>
          <w:color w:val="000000"/>
          <w:kern w:val="0"/>
          <w14:ligatures w14:val="none"/>
        </w:rPr>
        <w:t>“H</w:t>
      </w:r>
      <w:r w:rsidR="00171446" w:rsidRPr="00E4263C">
        <w:rPr>
          <w:rFonts w:ascii="Arial" w:eastAsia="Times New Roman" w:hAnsi="Arial" w:cs="Arial"/>
          <w:i/>
          <w:iCs/>
          <w:color w:val="000000"/>
          <w:kern w:val="0"/>
          <w14:ligatures w14:val="none"/>
        </w:rPr>
        <w:t>owever, don’t rejoice that the spirits submit to you, but rejoice that your names are written in heaven.”</w:t>
      </w:r>
      <w:r w:rsidRPr="00E4263C">
        <w:rPr>
          <w:rFonts w:ascii="Arial" w:eastAsia="Times New Roman" w:hAnsi="Arial" w:cs="Arial"/>
          <w:color w:val="000000"/>
          <w:kern w:val="0"/>
          <w14:ligatures w14:val="none"/>
        </w:rPr>
        <w:t xml:space="preserve"> (Luke 10:20 CSB)</w:t>
      </w:r>
    </w:p>
    <w:p w14:paraId="35D334F0" w14:textId="1067A9AC" w:rsidR="00171446" w:rsidRPr="00E4263C" w:rsidRDefault="00284430" w:rsidP="00284430">
      <w:pPr>
        <w:pStyle w:val="ListParagraph"/>
        <w:numPr>
          <w:ilvl w:val="0"/>
          <w:numId w:val="1"/>
        </w:numPr>
        <w:spacing w:after="0" w:line="240" w:lineRule="auto"/>
        <w:rPr>
          <w:rFonts w:ascii="Arial" w:eastAsia="Times New Roman" w:hAnsi="Arial" w:cs="Arial"/>
          <w:color w:val="000000"/>
          <w:kern w:val="0"/>
          <w14:ligatures w14:val="none"/>
        </w:rPr>
      </w:pPr>
      <w:r w:rsidRPr="00E4263C">
        <w:rPr>
          <w:rFonts w:ascii="Arial" w:eastAsia="Times New Roman" w:hAnsi="Arial" w:cs="Arial"/>
          <w:i/>
          <w:iCs/>
          <w:color w:val="000000"/>
          <w:kern w:val="0"/>
          <w14:ligatures w14:val="none"/>
        </w:rPr>
        <w:t>“F</w:t>
      </w:r>
      <w:r w:rsidR="00171446" w:rsidRPr="00E4263C">
        <w:rPr>
          <w:rFonts w:ascii="Arial" w:eastAsia="Times New Roman" w:hAnsi="Arial" w:cs="Arial"/>
          <w:i/>
          <w:iCs/>
          <w:color w:val="000000"/>
          <w:kern w:val="0"/>
          <w14:ligatures w14:val="none"/>
        </w:rPr>
        <w:t>or you are saved by grace through faith, and this is not from yourselves; it is God’s gift— </w:t>
      </w:r>
      <w:r w:rsidR="00171446" w:rsidRPr="00E4263C">
        <w:rPr>
          <w:rFonts w:ascii="Arial" w:eastAsia="Times New Roman" w:hAnsi="Arial" w:cs="Arial"/>
          <w:b/>
          <w:bCs/>
          <w:i/>
          <w:iCs/>
          <w:color w:val="000000"/>
          <w:kern w:val="0"/>
          <w:vertAlign w:val="superscript"/>
          <w14:ligatures w14:val="none"/>
        </w:rPr>
        <w:t>9 </w:t>
      </w:r>
      <w:r w:rsidR="00171446" w:rsidRPr="00E4263C">
        <w:rPr>
          <w:rFonts w:ascii="Arial" w:eastAsia="Times New Roman" w:hAnsi="Arial" w:cs="Arial"/>
          <w:i/>
          <w:iCs/>
          <w:color w:val="000000"/>
          <w:kern w:val="0"/>
          <w14:ligatures w14:val="none"/>
        </w:rPr>
        <w:t>not from works, so that no one can boast.</w:t>
      </w:r>
      <w:r w:rsidRPr="00E4263C">
        <w:rPr>
          <w:rFonts w:ascii="Arial" w:eastAsia="Times New Roman" w:hAnsi="Arial" w:cs="Arial"/>
          <w:i/>
          <w:iCs/>
          <w:color w:val="000000"/>
          <w:kern w:val="0"/>
          <w14:ligatures w14:val="none"/>
        </w:rPr>
        <w:t>”</w:t>
      </w:r>
      <w:r w:rsidRPr="00E4263C">
        <w:rPr>
          <w:rFonts w:ascii="Arial" w:eastAsia="Times New Roman" w:hAnsi="Arial" w:cs="Arial"/>
          <w:color w:val="000000"/>
          <w:kern w:val="0"/>
          <w14:ligatures w14:val="none"/>
        </w:rPr>
        <w:t xml:space="preserve"> (Ephesians 2:8-9 CSB)</w:t>
      </w:r>
    </w:p>
    <w:p w14:paraId="603DB9FD" w14:textId="62537869" w:rsidR="007916ED" w:rsidRPr="00E4263C" w:rsidRDefault="00284430" w:rsidP="00091C1B">
      <w:pPr>
        <w:pStyle w:val="ListParagraph"/>
        <w:numPr>
          <w:ilvl w:val="0"/>
          <w:numId w:val="1"/>
        </w:numPr>
        <w:spacing w:after="0" w:line="240" w:lineRule="auto"/>
        <w:jc w:val="both"/>
        <w:rPr>
          <w:rFonts w:ascii="Arial" w:hAnsi="Arial" w:cs="Arial"/>
        </w:rPr>
      </w:pPr>
      <w:r w:rsidRPr="00E4263C">
        <w:rPr>
          <w:rFonts w:ascii="Arial" w:eastAsia="Times New Roman" w:hAnsi="Arial" w:cs="Arial"/>
          <w:i/>
          <w:iCs/>
          <w:color w:val="000000"/>
          <w:kern w:val="0"/>
          <w14:ligatures w14:val="none"/>
        </w:rPr>
        <w:t>“</w:t>
      </w:r>
      <w:r w:rsidR="00171446" w:rsidRPr="00E4263C">
        <w:rPr>
          <w:rFonts w:ascii="Arial" w:eastAsia="Times New Roman" w:hAnsi="Arial" w:cs="Arial"/>
          <w:i/>
          <w:iCs/>
          <w:color w:val="000000"/>
          <w:kern w:val="0"/>
          <w14:ligatures w14:val="none"/>
        </w:rPr>
        <w:t>But when the kindness of God our Savior and his love for mankind appeared, </w:t>
      </w:r>
      <w:r w:rsidR="00171446" w:rsidRPr="00E4263C">
        <w:rPr>
          <w:rFonts w:ascii="Arial" w:eastAsia="Times New Roman" w:hAnsi="Arial" w:cs="Arial"/>
          <w:b/>
          <w:bCs/>
          <w:i/>
          <w:iCs/>
          <w:color w:val="000000"/>
          <w:kern w:val="0"/>
          <w:vertAlign w:val="superscript"/>
          <w14:ligatures w14:val="none"/>
        </w:rPr>
        <w:t>5 </w:t>
      </w:r>
      <w:r w:rsidR="00171446" w:rsidRPr="00E4263C">
        <w:rPr>
          <w:rFonts w:ascii="Arial" w:eastAsia="Times New Roman" w:hAnsi="Arial" w:cs="Arial"/>
          <w:i/>
          <w:iCs/>
          <w:color w:val="000000"/>
          <w:kern w:val="0"/>
          <w14:ligatures w14:val="none"/>
        </w:rPr>
        <w:t>he saved us—not by works of righteousness that we had done, but according to his mercy—through the washing of regeneration and renewal by the Holy Spirit. </w:t>
      </w:r>
      <w:r w:rsidR="00171446" w:rsidRPr="00E4263C">
        <w:rPr>
          <w:rFonts w:ascii="Arial" w:eastAsia="Times New Roman" w:hAnsi="Arial" w:cs="Arial"/>
          <w:b/>
          <w:bCs/>
          <w:i/>
          <w:iCs/>
          <w:color w:val="000000"/>
          <w:kern w:val="0"/>
          <w:vertAlign w:val="superscript"/>
          <w14:ligatures w14:val="none"/>
        </w:rPr>
        <w:t>6 </w:t>
      </w:r>
      <w:r w:rsidR="00171446" w:rsidRPr="00E4263C">
        <w:rPr>
          <w:rFonts w:ascii="Arial" w:eastAsia="Times New Roman" w:hAnsi="Arial" w:cs="Arial"/>
          <w:i/>
          <w:iCs/>
          <w:color w:val="000000"/>
          <w:kern w:val="0"/>
          <w14:ligatures w14:val="none"/>
        </w:rPr>
        <w:t>He poured out his Spirit on us abundantly through Jesus Christ our Savior </w:t>
      </w:r>
      <w:r w:rsidR="00171446" w:rsidRPr="00E4263C">
        <w:rPr>
          <w:rFonts w:ascii="Arial" w:eastAsia="Times New Roman" w:hAnsi="Arial" w:cs="Arial"/>
          <w:b/>
          <w:bCs/>
          <w:i/>
          <w:iCs/>
          <w:color w:val="000000"/>
          <w:kern w:val="0"/>
          <w:vertAlign w:val="superscript"/>
          <w14:ligatures w14:val="none"/>
        </w:rPr>
        <w:t>7 </w:t>
      </w:r>
      <w:r w:rsidR="00171446" w:rsidRPr="00E4263C">
        <w:rPr>
          <w:rFonts w:ascii="Arial" w:eastAsia="Times New Roman" w:hAnsi="Arial" w:cs="Arial"/>
          <w:i/>
          <w:iCs/>
          <w:color w:val="000000"/>
          <w:kern w:val="0"/>
          <w14:ligatures w14:val="none"/>
        </w:rPr>
        <w:t>so that, having been justified by his grace, we may become heirs with the hope of eternal life.</w:t>
      </w:r>
      <w:r w:rsidRPr="00E4263C">
        <w:rPr>
          <w:rFonts w:ascii="Arial" w:hAnsi="Arial" w:cs="Arial"/>
          <w:i/>
          <w:iCs/>
        </w:rPr>
        <w:t>”</w:t>
      </w:r>
      <w:r w:rsidRPr="00E4263C">
        <w:rPr>
          <w:rFonts w:ascii="Arial" w:hAnsi="Arial" w:cs="Arial"/>
        </w:rPr>
        <w:t xml:space="preserve"> (Titus 3:4-7 CSB)</w:t>
      </w:r>
    </w:p>
    <w:p w14:paraId="3C16294A" w14:textId="3113F1A5" w:rsidR="00284430" w:rsidRPr="000E35FE" w:rsidRDefault="00284430" w:rsidP="000E35FE">
      <w:pPr>
        <w:spacing w:after="0" w:line="240" w:lineRule="auto"/>
        <w:jc w:val="both"/>
        <w:rPr>
          <w:rFonts w:ascii="Arial" w:hAnsi="Arial" w:cs="Arial"/>
          <w:b/>
          <w:bCs/>
        </w:rPr>
      </w:pPr>
      <w:r w:rsidRPr="000E35FE">
        <w:rPr>
          <w:rFonts w:ascii="Arial" w:hAnsi="Arial" w:cs="Arial"/>
          <w:b/>
          <w:bCs/>
        </w:rPr>
        <w:lastRenderedPageBreak/>
        <w:t xml:space="preserve">BEING KNOWN BY GOD BECAUSE OF HIS GRACE BRINGS </w:t>
      </w:r>
      <w:r w:rsidRPr="000E35FE">
        <w:rPr>
          <w:rFonts w:ascii="Arial" w:hAnsi="Arial" w:cs="Arial"/>
          <w:b/>
          <w:bCs/>
          <w:u w:val="single"/>
        </w:rPr>
        <w:t>NO</w:t>
      </w:r>
      <w:r w:rsidRPr="000E35FE">
        <w:rPr>
          <w:rFonts w:ascii="Arial" w:hAnsi="Arial" w:cs="Arial"/>
          <w:b/>
          <w:bCs/>
        </w:rPr>
        <w:t xml:space="preserve"> </w:t>
      </w:r>
      <w:r w:rsidRPr="000E35FE">
        <w:rPr>
          <w:rFonts w:ascii="Arial" w:hAnsi="Arial" w:cs="Arial"/>
          <w:b/>
          <w:bCs/>
          <w:u w:val="single"/>
        </w:rPr>
        <w:t>GREATER</w:t>
      </w:r>
      <w:r w:rsidRPr="000E35FE">
        <w:rPr>
          <w:rFonts w:ascii="Arial" w:hAnsi="Arial" w:cs="Arial"/>
          <w:b/>
          <w:bCs/>
        </w:rPr>
        <w:t xml:space="preserve"> </w:t>
      </w:r>
      <w:r w:rsidRPr="000E35FE">
        <w:rPr>
          <w:rFonts w:ascii="Arial" w:hAnsi="Arial" w:cs="Arial"/>
          <w:b/>
          <w:bCs/>
          <w:u w:val="single"/>
        </w:rPr>
        <w:t>JOY</w:t>
      </w:r>
      <w:r w:rsidRPr="000E35FE">
        <w:rPr>
          <w:rFonts w:ascii="Arial" w:hAnsi="Arial" w:cs="Arial"/>
          <w:b/>
          <w:bCs/>
        </w:rPr>
        <w:t>!!</w:t>
      </w:r>
    </w:p>
    <w:p w14:paraId="2C10BA47" w14:textId="77777777" w:rsidR="00284430" w:rsidRPr="00E4263C" w:rsidRDefault="00284430" w:rsidP="004156DC">
      <w:pPr>
        <w:spacing w:after="0" w:line="240" w:lineRule="auto"/>
        <w:jc w:val="center"/>
        <w:rPr>
          <w:rFonts w:ascii="Arial" w:hAnsi="Arial" w:cs="Arial"/>
          <w:u w:val="single"/>
        </w:rPr>
      </w:pPr>
    </w:p>
    <w:p w14:paraId="159BFB77" w14:textId="0CAB8B6E" w:rsidR="00BC6D5C" w:rsidRPr="003D0EAD" w:rsidRDefault="007916ED" w:rsidP="004156DC">
      <w:pPr>
        <w:spacing w:after="0" w:line="240" w:lineRule="auto"/>
        <w:jc w:val="center"/>
        <w:rPr>
          <w:rFonts w:ascii="Arial" w:hAnsi="Arial" w:cs="Arial"/>
          <w:b/>
          <w:bCs/>
          <w:sz w:val="32"/>
          <w:szCs w:val="32"/>
          <w:u w:val="single"/>
        </w:rPr>
      </w:pPr>
      <w:r w:rsidRPr="003D0EAD">
        <w:rPr>
          <w:rFonts w:ascii="Arial" w:hAnsi="Arial" w:cs="Arial"/>
          <w:b/>
          <w:bCs/>
          <w:sz w:val="32"/>
          <w:szCs w:val="32"/>
          <w:u w:val="single"/>
        </w:rPr>
        <w:t>Connect Group Discussion</w:t>
      </w:r>
    </w:p>
    <w:p w14:paraId="3D94AA00" w14:textId="08D5D94B" w:rsidR="007916ED" w:rsidRPr="003D0EAD" w:rsidRDefault="007916ED" w:rsidP="004156DC">
      <w:pPr>
        <w:spacing w:after="0" w:line="240" w:lineRule="auto"/>
        <w:jc w:val="both"/>
        <w:rPr>
          <w:rFonts w:ascii="Arial" w:hAnsi="Arial" w:cs="Arial"/>
          <w:b/>
          <w:bCs/>
          <w:sz w:val="28"/>
          <w:szCs w:val="28"/>
        </w:rPr>
      </w:pPr>
      <w:r w:rsidRPr="003D0EAD">
        <w:rPr>
          <w:rFonts w:ascii="Arial" w:hAnsi="Arial" w:cs="Arial"/>
          <w:b/>
          <w:bCs/>
          <w:sz w:val="28"/>
          <w:szCs w:val="28"/>
        </w:rPr>
        <w:t>Understanding:</w:t>
      </w:r>
    </w:p>
    <w:p w14:paraId="388D7584" w14:textId="4AB00AE7" w:rsidR="002F6286" w:rsidRPr="003D0EAD" w:rsidRDefault="002F6286" w:rsidP="003D0EAD">
      <w:pPr>
        <w:pStyle w:val="ListParagraph"/>
        <w:numPr>
          <w:ilvl w:val="0"/>
          <w:numId w:val="1"/>
        </w:numPr>
        <w:spacing w:after="0" w:line="240" w:lineRule="auto"/>
        <w:jc w:val="both"/>
        <w:rPr>
          <w:rFonts w:ascii="Arial" w:hAnsi="Arial" w:cs="Arial"/>
          <w:sz w:val="28"/>
          <w:szCs w:val="28"/>
        </w:rPr>
      </w:pPr>
      <w:r w:rsidRPr="003D0EAD">
        <w:rPr>
          <w:rFonts w:ascii="Arial" w:hAnsi="Arial" w:cs="Arial"/>
          <w:sz w:val="28"/>
          <w:szCs w:val="28"/>
        </w:rPr>
        <w:t>What brings you the greatest joy?</w:t>
      </w:r>
    </w:p>
    <w:p w14:paraId="396EB22E" w14:textId="550E6A85" w:rsidR="007916ED" w:rsidRPr="003D0EAD" w:rsidRDefault="007916ED" w:rsidP="003D0EAD">
      <w:pPr>
        <w:pStyle w:val="ListParagraph"/>
        <w:numPr>
          <w:ilvl w:val="0"/>
          <w:numId w:val="1"/>
        </w:numPr>
        <w:spacing w:after="0" w:line="240" w:lineRule="auto"/>
        <w:jc w:val="both"/>
        <w:rPr>
          <w:rFonts w:ascii="Arial" w:hAnsi="Arial" w:cs="Arial"/>
          <w:sz w:val="28"/>
          <w:szCs w:val="28"/>
        </w:rPr>
      </w:pPr>
      <w:r w:rsidRPr="003D0EAD">
        <w:rPr>
          <w:rFonts w:ascii="Arial" w:hAnsi="Arial" w:cs="Arial"/>
          <w:sz w:val="28"/>
          <w:szCs w:val="28"/>
        </w:rPr>
        <w:t>What does Philippians 3:12-21 teach us about ourselves &amp; God?</w:t>
      </w:r>
    </w:p>
    <w:p w14:paraId="3CD94B33" w14:textId="041F8228" w:rsidR="007916ED" w:rsidRPr="003D0EAD" w:rsidRDefault="007916ED" w:rsidP="003D0EAD">
      <w:pPr>
        <w:pStyle w:val="ListParagraph"/>
        <w:numPr>
          <w:ilvl w:val="0"/>
          <w:numId w:val="1"/>
        </w:numPr>
        <w:spacing w:after="0" w:line="240" w:lineRule="auto"/>
        <w:jc w:val="both"/>
        <w:rPr>
          <w:rFonts w:ascii="Arial" w:hAnsi="Arial" w:cs="Arial"/>
          <w:sz w:val="28"/>
          <w:szCs w:val="28"/>
        </w:rPr>
      </w:pPr>
      <w:r w:rsidRPr="003D0EAD">
        <w:rPr>
          <w:rFonts w:ascii="Arial" w:hAnsi="Arial" w:cs="Arial"/>
          <w:sz w:val="28"/>
          <w:szCs w:val="28"/>
        </w:rPr>
        <w:t>Who were the Pharisees</w:t>
      </w:r>
      <w:r w:rsidR="002F6286" w:rsidRPr="003D0EAD">
        <w:rPr>
          <w:rFonts w:ascii="Arial" w:hAnsi="Arial" w:cs="Arial"/>
          <w:sz w:val="28"/>
          <w:szCs w:val="28"/>
        </w:rPr>
        <w:t>, Sadducees, Essenes, and Zealots</w:t>
      </w:r>
      <w:r w:rsidRPr="003D0EAD">
        <w:rPr>
          <w:rFonts w:ascii="Arial" w:hAnsi="Arial" w:cs="Arial"/>
          <w:sz w:val="28"/>
          <w:szCs w:val="28"/>
        </w:rPr>
        <w:t xml:space="preserve">? </w:t>
      </w:r>
    </w:p>
    <w:p w14:paraId="7B7A7E1D" w14:textId="77777777" w:rsidR="002F6286" w:rsidRPr="003D0EAD" w:rsidRDefault="002F6286" w:rsidP="004156DC">
      <w:pPr>
        <w:spacing w:after="0" w:line="240" w:lineRule="auto"/>
        <w:jc w:val="both"/>
        <w:rPr>
          <w:rFonts w:ascii="Arial" w:hAnsi="Arial" w:cs="Arial"/>
          <w:sz w:val="28"/>
          <w:szCs w:val="28"/>
        </w:rPr>
      </w:pPr>
    </w:p>
    <w:p w14:paraId="6FF54AC1" w14:textId="656B20E1" w:rsidR="002F6286" w:rsidRPr="003D0EAD" w:rsidRDefault="002F6286" w:rsidP="004156DC">
      <w:pPr>
        <w:spacing w:after="0" w:line="240" w:lineRule="auto"/>
        <w:jc w:val="both"/>
        <w:rPr>
          <w:rFonts w:ascii="Arial" w:hAnsi="Arial" w:cs="Arial"/>
          <w:b/>
          <w:bCs/>
          <w:sz w:val="28"/>
          <w:szCs w:val="28"/>
        </w:rPr>
      </w:pPr>
      <w:r w:rsidRPr="003D0EAD">
        <w:rPr>
          <w:rFonts w:ascii="Arial" w:hAnsi="Arial" w:cs="Arial"/>
          <w:b/>
          <w:bCs/>
          <w:sz w:val="28"/>
          <w:szCs w:val="28"/>
        </w:rPr>
        <w:t>Digging Deeper:</w:t>
      </w:r>
    </w:p>
    <w:p w14:paraId="7E695440" w14:textId="590A95AD" w:rsidR="002F6286" w:rsidRPr="003D0EAD" w:rsidRDefault="002F6286" w:rsidP="003D0EAD">
      <w:pPr>
        <w:pStyle w:val="ListParagraph"/>
        <w:numPr>
          <w:ilvl w:val="0"/>
          <w:numId w:val="1"/>
        </w:numPr>
        <w:spacing w:after="0" w:line="240" w:lineRule="auto"/>
        <w:jc w:val="both"/>
        <w:rPr>
          <w:rFonts w:ascii="Arial" w:hAnsi="Arial" w:cs="Arial"/>
          <w:sz w:val="28"/>
          <w:szCs w:val="28"/>
        </w:rPr>
      </w:pPr>
      <w:r w:rsidRPr="003D0EAD">
        <w:rPr>
          <w:rFonts w:ascii="Arial" w:hAnsi="Arial" w:cs="Arial"/>
          <w:sz w:val="28"/>
          <w:szCs w:val="28"/>
        </w:rPr>
        <w:t>Based on this study, what brought Paul true joy?  What brings you joy?</w:t>
      </w:r>
    </w:p>
    <w:p w14:paraId="61CC3742" w14:textId="5C088FD1" w:rsidR="002F6286" w:rsidRPr="003D0EAD" w:rsidRDefault="002F6286" w:rsidP="003D0EAD">
      <w:pPr>
        <w:pStyle w:val="ListParagraph"/>
        <w:numPr>
          <w:ilvl w:val="0"/>
          <w:numId w:val="1"/>
        </w:numPr>
        <w:spacing w:after="0" w:line="240" w:lineRule="auto"/>
        <w:jc w:val="both"/>
        <w:rPr>
          <w:rFonts w:ascii="Arial" w:hAnsi="Arial" w:cs="Arial"/>
          <w:sz w:val="28"/>
          <w:szCs w:val="28"/>
        </w:rPr>
      </w:pPr>
      <w:r w:rsidRPr="003D0EAD">
        <w:rPr>
          <w:rFonts w:ascii="Arial" w:hAnsi="Arial" w:cs="Arial"/>
          <w:sz w:val="28"/>
          <w:szCs w:val="28"/>
        </w:rPr>
        <w:t>What does it mean to be Graced by God?  Are you secure in your salvation apart from your works?</w:t>
      </w:r>
    </w:p>
    <w:p w14:paraId="6D3285C4" w14:textId="36FBD5A3" w:rsidR="007916ED" w:rsidRPr="003D0EAD" w:rsidRDefault="002F6286" w:rsidP="003D0EAD">
      <w:pPr>
        <w:pStyle w:val="ListParagraph"/>
        <w:numPr>
          <w:ilvl w:val="0"/>
          <w:numId w:val="1"/>
        </w:numPr>
        <w:spacing w:after="0" w:line="240" w:lineRule="auto"/>
        <w:jc w:val="both"/>
        <w:rPr>
          <w:rFonts w:ascii="Arial" w:hAnsi="Arial" w:cs="Arial"/>
          <w:sz w:val="28"/>
          <w:szCs w:val="28"/>
        </w:rPr>
      </w:pPr>
      <w:r w:rsidRPr="003D0EAD">
        <w:rPr>
          <w:rFonts w:ascii="Arial" w:hAnsi="Arial" w:cs="Arial"/>
          <w:sz w:val="28"/>
          <w:szCs w:val="28"/>
        </w:rPr>
        <w:t>What was your big takeaway? What impacted you personally?</w:t>
      </w:r>
    </w:p>
    <w:p w14:paraId="0A0463D8" w14:textId="77777777" w:rsidR="00091C1B" w:rsidRPr="003D0EAD" w:rsidRDefault="00091C1B" w:rsidP="004156DC">
      <w:pPr>
        <w:spacing w:after="0" w:line="240" w:lineRule="auto"/>
        <w:jc w:val="both"/>
        <w:rPr>
          <w:rFonts w:ascii="Arial" w:hAnsi="Arial" w:cs="Arial"/>
          <w:sz w:val="28"/>
          <w:szCs w:val="28"/>
        </w:rPr>
      </w:pPr>
    </w:p>
    <w:p w14:paraId="4813017C" w14:textId="77777777" w:rsidR="00091C1B" w:rsidRPr="00091C1B" w:rsidRDefault="00091C1B" w:rsidP="00091C1B">
      <w:pPr>
        <w:spacing w:line="240" w:lineRule="auto"/>
        <w:contextualSpacing/>
        <w:rPr>
          <w:rFonts w:ascii="Arial" w:eastAsia="Arial" w:hAnsi="Arial" w:cs="Arial"/>
          <w:b/>
          <w:color w:val="000000"/>
          <w:kern w:val="0"/>
          <w:sz w:val="28"/>
          <w:szCs w:val="28"/>
          <w14:ligatures w14:val="none"/>
        </w:rPr>
      </w:pPr>
      <w:r w:rsidRPr="00091C1B">
        <w:rPr>
          <w:rFonts w:ascii="Arial" w:eastAsia="Arial" w:hAnsi="Arial" w:cs="Arial"/>
          <w:b/>
          <w:color w:val="000000"/>
          <w:kern w:val="0"/>
          <w:sz w:val="28"/>
          <w:szCs w:val="28"/>
          <w14:ligatures w14:val="none"/>
        </w:rPr>
        <w:t>Loving Outward:</w:t>
      </w:r>
    </w:p>
    <w:p w14:paraId="1C2CD541" w14:textId="77777777" w:rsidR="00091C1B" w:rsidRPr="00091C1B" w:rsidRDefault="00091C1B" w:rsidP="00091C1B">
      <w:pPr>
        <w:numPr>
          <w:ilvl w:val="0"/>
          <w:numId w:val="5"/>
        </w:numPr>
        <w:spacing w:line="240" w:lineRule="auto"/>
        <w:contextualSpacing/>
        <w:rPr>
          <w:rFonts w:ascii="Arial" w:eastAsia="Arial" w:hAnsi="Arial" w:cs="Arial"/>
          <w:bCs/>
          <w:color w:val="000000"/>
          <w:kern w:val="0"/>
          <w:sz w:val="28"/>
          <w:szCs w:val="28"/>
          <w14:ligatures w14:val="none"/>
        </w:rPr>
      </w:pPr>
      <w:r w:rsidRPr="00091C1B">
        <w:rPr>
          <w:rFonts w:ascii="Arial" w:eastAsia="Arial" w:hAnsi="Arial" w:cs="Arial"/>
          <w:bCs/>
          <w:color w:val="000000"/>
          <w:kern w:val="0"/>
          <w:sz w:val="28"/>
          <w:szCs w:val="28"/>
          <w14:ligatures w14:val="none"/>
        </w:rPr>
        <w:t>Who do you need to share the gospel with this week?</w:t>
      </w:r>
    </w:p>
    <w:p w14:paraId="7EFDE4F8" w14:textId="77777777" w:rsidR="00091C1B" w:rsidRPr="00091C1B" w:rsidRDefault="00091C1B" w:rsidP="00091C1B">
      <w:pPr>
        <w:numPr>
          <w:ilvl w:val="0"/>
          <w:numId w:val="5"/>
        </w:numPr>
        <w:spacing w:line="240" w:lineRule="auto"/>
        <w:contextualSpacing/>
        <w:rPr>
          <w:rFonts w:ascii="Arial" w:eastAsia="Arial" w:hAnsi="Arial" w:cs="Arial"/>
          <w:bCs/>
          <w:color w:val="000000"/>
          <w:kern w:val="0"/>
          <w:sz w:val="28"/>
          <w:szCs w:val="28"/>
          <w14:ligatures w14:val="none"/>
        </w:rPr>
      </w:pPr>
      <w:r w:rsidRPr="00091C1B">
        <w:rPr>
          <w:rFonts w:ascii="Arial" w:eastAsia="Arial" w:hAnsi="Arial" w:cs="Arial"/>
          <w:bCs/>
          <w:color w:val="000000"/>
          <w:kern w:val="0"/>
          <w:sz w:val="28"/>
          <w:szCs w:val="28"/>
          <w14:ligatures w14:val="none"/>
        </w:rPr>
        <w:t>Who do you need to follow-up with regarding the gospel?</w:t>
      </w:r>
    </w:p>
    <w:p w14:paraId="6D45ED6F" w14:textId="77777777" w:rsidR="00091C1B" w:rsidRPr="00091C1B" w:rsidRDefault="00091C1B" w:rsidP="00091C1B">
      <w:pPr>
        <w:numPr>
          <w:ilvl w:val="0"/>
          <w:numId w:val="5"/>
        </w:numPr>
        <w:spacing w:line="240" w:lineRule="auto"/>
        <w:contextualSpacing/>
        <w:rPr>
          <w:rFonts w:ascii="Arial" w:eastAsia="Arial" w:hAnsi="Arial" w:cs="Arial"/>
          <w:bCs/>
          <w:color w:val="000000"/>
          <w:kern w:val="0"/>
          <w:sz w:val="28"/>
          <w:szCs w:val="28"/>
          <w14:ligatures w14:val="none"/>
        </w:rPr>
      </w:pPr>
      <w:r w:rsidRPr="00091C1B">
        <w:rPr>
          <w:rFonts w:ascii="Arial" w:eastAsia="Arial" w:hAnsi="Arial" w:cs="Arial"/>
          <w:bCs/>
          <w:color w:val="000000"/>
          <w:kern w:val="0"/>
          <w:sz w:val="28"/>
          <w:szCs w:val="28"/>
          <w14:ligatures w14:val="none"/>
        </w:rPr>
        <w:t>Who are you bringing to church next Sunday?</w:t>
      </w:r>
    </w:p>
    <w:p w14:paraId="2EB2B888" w14:textId="77777777" w:rsidR="00091C1B" w:rsidRPr="00091C1B" w:rsidRDefault="00091C1B" w:rsidP="00091C1B">
      <w:pPr>
        <w:spacing w:line="240" w:lineRule="auto"/>
        <w:contextualSpacing/>
        <w:rPr>
          <w:rFonts w:ascii="Arial" w:eastAsia="Arial" w:hAnsi="Arial" w:cs="Arial"/>
          <w:bCs/>
          <w:color w:val="000000"/>
          <w:kern w:val="0"/>
          <w:sz w:val="28"/>
          <w:szCs w:val="28"/>
          <w14:ligatures w14:val="none"/>
        </w:rPr>
      </w:pPr>
    </w:p>
    <w:p w14:paraId="4657C91D" w14:textId="4139CC40" w:rsidR="00091C1B" w:rsidRPr="00091C1B" w:rsidRDefault="00091C1B" w:rsidP="00091C1B">
      <w:pPr>
        <w:spacing w:after="0" w:line="240" w:lineRule="auto"/>
        <w:rPr>
          <w:rFonts w:ascii="Arial" w:eastAsia="Arial" w:hAnsi="Arial" w:cs="Arial"/>
          <w:bCs/>
          <w:color w:val="000000"/>
          <w:kern w:val="0"/>
          <w:sz w:val="28"/>
          <w:szCs w:val="28"/>
          <w14:ligatures w14:val="none"/>
        </w:rPr>
      </w:pPr>
      <w:bookmarkStart w:id="0" w:name="_Hlk160341293"/>
      <w:r w:rsidRPr="00091C1B">
        <w:rPr>
          <w:rFonts w:ascii="Arial" w:eastAsia="Arial" w:hAnsi="Arial" w:cs="Arial"/>
          <w:bCs/>
          <w:color w:val="000000"/>
          <w:kern w:val="0"/>
          <w:sz w:val="28"/>
          <w:szCs w:val="28"/>
          <w14:ligatures w14:val="none"/>
        </w:rPr>
        <w:t>If you are not in a Connect Group and would like to get connected to grow in your relationship with God and others, contact the church office at 225-272-3740, and we can help find a group that fits your schedule.</w:t>
      </w:r>
      <w:bookmarkEnd w:id="0"/>
    </w:p>
    <w:p w14:paraId="3A44EBE4" w14:textId="77777777" w:rsidR="00091C1B" w:rsidRPr="00284430" w:rsidRDefault="00091C1B" w:rsidP="004156DC">
      <w:pPr>
        <w:spacing w:after="0" w:line="240" w:lineRule="auto"/>
        <w:jc w:val="both"/>
        <w:rPr>
          <w:rFonts w:ascii="Arial" w:hAnsi="Arial" w:cs="Arial"/>
          <w:sz w:val="22"/>
          <w:szCs w:val="22"/>
        </w:rPr>
      </w:pPr>
    </w:p>
    <w:sectPr w:rsidR="00091C1B" w:rsidRPr="00284430" w:rsidSect="00CE5101">
      <w:pgSz w:w="15840" w:h="12240" w:orient="landscape"/>
      <w:pgMar w:top="360" w:right="360" w:bottom="360" w:left="36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A374" w14:textId="77777777" w:rsidR="00CE5101" w:rsidRDefault="00CE5101" w:rsidP="002F6286">
      <w:pPr>
        <w:spacing w:after="0" w:line="240" w:lineRule="auto"/>
      </w:pPr>
      <w:r>
        <w:separator/>
      </w:r>
    </w:p>
  </w:endnote>
  <w:endnote w:type="continuationSeparator" w:id="0">
    <w:p w14:paraId="658411DF" w14:textId="77777777" w:rsidR="00CE5101" w:rsidRDefault="00CE5101" w:rsidP="002F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B5657" w14:textId="77777777" w:rsidR="00CE5101" w:rsidRDefault="00CE5101" w:rsidP="002F6286">
      <w:pPr>
        <w:spacing w:after="0" w:line="240" w:lineRule="auto"/>
      </w:pPr>
      <w:r>
        <w:separator/>
      </w:r>
    </w:p>
  </w:footnote>
  <w:footnote w:type="continuationSeparator" w:id="0">
    <w:p w14:paraId="6977997B" w14:textId="77777777" w:rsidR="00CE5101" w:rsidRDefault="00CE5101" w:rsidP="002F6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F3895"/>
    <w:multiLevelType w:val="hybridMultilevel"/>
    <w:tmpl w:val="E144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35069F"/>
    <w:multiLevelType w:val="hybridMultilevel"/>
    <w:tmpl w:val="02EC6320"/>
    <w:lvl w:ilvl="0" w:tplc="08D41F52">
      <w:start w:val="13"/>
      <w:numFmt w:val="bullet"/>
      <w:lvlText w:val=""/>
      <w:lvlJc w:val="left"/>
      <w:pPr>
        <w:ind w:left="720" w:hanging="360"/>
      </w:pPr>
      <w:rPr>
        <w:rFonts w:ascii="Symbol" w:eastAsiaTheme="maj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B0A61"/>
    <w:multiLevelType w:val="hybridMultilevel"/>
    <w:tmpl w:val="B2A4B906"/>
    <w:lvl w:ilvl="0" w:tplc="795419BC">
      <w:start w:val="18"/>
      <w:numFmt w:val="bullet"/>
      <w:lvlText w:val=""/>
      <w:lvlJc w:val="left"/>
      <w:pPr>
        <w:ind w:left="720" w:hanging="360"/>
      </w:pPr>
      <w:rPr>
        <w:rFonts w:ascii="Symbol" w:eastAsiaTheme="minorHAnsi"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844146">
    <w:abstractNumId w:val="0"/>
  </w:num>
  <w:num w:numId="2" w16cid:durableId="170292720">
    <w:abstractNumId w:val="1"/>
  </w:num>
  <w:num w:numId="3" w16cid:durableId="363793960">
    <w:abstractNumId w:val="4"/>
  </w:num>
  <w:num w:numId="4" w16cid:durableId="1989237545">
    <w:abstractNumId w:val="3"/>
  </w:num>
  <w:num w:numId="5" w16cid:durableId="1260024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FC"/>
    <w:rsid w:val="00091C1B"/>
    <w:rsid w:val="000E35FE"/>
    <w:rsid w:val="001658BB"/>
    <w:rsid w:val="00171446"/>
    <w:rsid w:val="00284430"/>
    <w:rsid w:val="002F6286"/>
    <w:rsid w:val="003525C6"/>
    <w:rsid w:val="003A10B9"/>
    <w:rsid w:val="003D0EAD"/>
    <w:rsid w:val="004156DC"/>
    <w:rsid w:val="0044614F"/>
    <w:rsid w:val="004E2F5F"/>
    <w:rsid w:val="00530E34"/>
    <w:rsid w:val="005705FC"/>
    <w:rsid w:val="005C4F7A"/>
    <w:rsid w:val="006519E0"/>
    <w:rsid w:val="007916ED"/>
    <w:rsid w:val="00A323E8"/>
    <w:rsid w:val="00B31A07"/>
    <w:rsid w:val="00B86207"/>
    <w:rsid w:val="00BC6D5C"/>
    <w:rsid w:val="00C31FBC"/>
    <w:rsid w:val="00CE5101"/>
    <w:rsid w:val="00DC3D5A"/>
    <w:rsid w:val="00E4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384"/>
  <w15:chartTrackingRefBased/>
  <w15:docId w15:val="{DAD04DBD-2961-48CA-9855-66FDEA8B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5FC"/>
  </w:style>
  <w:style w:type="paragraph" w:styleId="Heading1">
    <w:name w:val="heading 1"/>
    <w:basedOn w:val="Normal"/>
    <w:next w:val="Normal"/>
    <w:link w:val="Heading1Char"/>
    <w:uiPriority w:val="9"/>
    <w:qFormat/>
    <w:rsid w:val="00570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5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5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5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5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5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5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5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5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5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5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5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5FC"/>
    <w:rPr>
      <w:rFonts w:eastAsiaTheme="majorEastAsia" w:cstheme="majorBidi"/>
      <w:color w:val="272727" w:themeColor="text1" w:themeTint="D8"/>
    </w:rPr>
  </w:style>
  <w:style w:type="paragraph" w:styleId="Title">
    <w:name w:val="Title"/>
    <w:basedOn w:val="Normal"/>
    <w:next w:val="Normal"/>
    <w:link w:val="TitleChar"/>
    <w:uiPriority w:val="10"/>
    <w:qFormat/>
    <w:rsid w:val="00570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5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5FC"/>
    <w:pPr>
      <w:spacing w:before="160"/>
      <w:jc w:val="center"/>
    </w:pPr>
    <w:rPr>
      <w:i/>
      <w:iCs/>
      <w:color w:val="404040" w:themeColor="text1" w:themeTint="BF"/>
    </w:rPr>
  </w:style>
  <w:style w:type="character" w:customStyle="1" w:styleId="QuoteChar">
    <w:name w:val="Quote Char"/>
    <w:basedOn w:val="DefaultParagraphFont"/>
    <w:link w:val="Quote"/>
    <w:uiPriority w:val="29"/>
    <w:rsid w:val="005705FC"/>
    <w:rPr>
      <w:i/>
      <w:iCs/>
      <w:color w:val="404040" w:themeColor="text1" w:themeTint="BF"/>
    </w:rPr>
  </w:style>
  <w:style w:type="paragraph" w:styleId="ListParagraph">
    <w:name w:val="List Paragraph"/>
    <w:basedOn w:val="Normal"/>
    <w:uiPriority w:val="34"/>
    <w:qFormat/>
    <w:rsid w:val="005705FC"/>
    <w:pPr>
      <w:ind w:left="720"/>
      <w:contextualSpacing/>
    </w:pPr>
  </w:style>
  <w:style w:type="character" w:styleId="IntenseEmphasis">
    <w:name w:val="Intense Emphasis"/>
    <w:basedOn w:val="DefaultParagraphFont"/>
    <w:uiPriority w:val="21"/>
    <w:qFormat/>
    <w:rsid w:val="005705FC"/>
    <w:rPr>
      <w:i/>
      <w:iCs/>
      <w:color w:val="0F4761" w:themeColor="accent1" w:themeShade="BF"/>
    </w:rPr>
  </w:style>
  <w:style w:type="paragraph" w:styleId="IntenseQuote">
    <w:name w:val="Intense Quote"/>
    <w:basedOn w:val="Normal"/>
    <w:next w:val="Normal"/>
    <w:link w:val="IntenseQuoteChar"/>
    <w:uiPriority w:val="30"/>
    <w:qFormat/>
    <w:rsid w:val="00570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5FC"/>
    <w:rPr>
      <w:i/>
      <w:iCs/>
      <w:color w:val="0F4761" w:themeColor="accent1" w:themeShade="BF"/>
    </w:rPr>
  </w:style>
  <w:style w:type="character" w:styleId="IntenseReference">
    <w:name w:val="Intense Reference"/>
    <w:basedOn w:val="DefaultParagraphFont"/>
    <w:uiPriority w:val="32"/>
    <w:qFormat/>
    <w:rsid w:val="005705FC"/>
    <w:rPr>
      <w:b/>
      <w:bCs/>
      <w:smallCaps/>
      <w:color w:val="0F4761" w:themeColor="accent1" w:themeShade="BF"/>
      <w:spacing w:val="5"/>
    </w:rPr>
  </w:style>
  <w:style w:type="character" w:customStyle="1" w:styleId="text">
    <w:name w:val="text"/>
    <w:basedOn w:val="DefaultParagraphFont"/>
    <w:rsid w:val="005705FC"/>
  </w:style>
  <w:style w:type="character" w:styleId="Hyperlink">
    <w:name w:val="Hyperlink"/>
    <w:basedOn w:val="DefaultParagraphFont"/>
    <w:uiPriority w:val="99"/>
    <w:semiHidden/>
    <w:unhideWhenUsed/>
    <w:rsid w:val="005705FC"/>
    <w:rPr>
      <w:color w:val="0000FF"/>
      <w:u w:val="single"/>
    </w:rPr>
  </w:style>
  <w:style w:type="paragraph" w:styleId="NormalWeb">
    <w:name w:val="Normal (Web)"/>
    <w:basedOn w:val="Normal"/>
    <w:uiPriority w:val="99"/>
    <w:unhideWhenUsed/>
    <w:rsid w:val="005705F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DC3D5A"/>
  </w:style>
  <w:style w:type="character" w:customStyle="1" w:styleId="woj">
    <w:name w:val="woj"/>
    <w:basedOn w:val="DefaultParagraphFont"/>
    <w:rsid w:val="00171446"/>
  </w:style>
  <w:style w:type="paragraph" w:styleId="Header">
    <w:name w:val="header"/>
    <w:basedOn w:val="Normal"/>
    <w:link w:val="HeaderChar"/>
    <w:uiPriority w:val="99"/>
    <w:unhideWhenUsed/>
    <w:rsid w:val="002F6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286"/>
  </w:style>
  <w:style w:type="paragraph" w:styleId="Footer">
    <w:name w:val="footer"/>
    <w:basedOn w:val="Normal"/>
    <w:link w:val="FooterChar"/>
    <w:uiPriority w:val="99"/>
    <w:unhideWhenUsed/>
    <w:rsid w:val="002F6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3903">
      <w:bodyDiv w:val="1"/>
      <w:marLeft w:val="0"/>
      <w:marRight w:val="0"/>
      <w:marTop w:val="0"/>
      <w:marBottom w:val="0"/>
      <w:divBdr>
        <w:top w:val="none" w:sz="0" w:space="0" w:color="auto"/>
        <w:left w:val="none" w:sz="0" w:space="0" w:color="auto"/>
        <w:bottom w:val="none" w:sz="0" w:space="0" w:color="auto"/>
        <w:right w:val="none" w:sz="0" w:space="0" w:color="auto"/>
      </w:divBdr>
    </w:div>
    <w:div w:id="310792793">
      <w:bodyDiv w:val="1"/>
      <w:marLeft w:val="0"/>
      <w:marRight w:val="0"/>
      <w:marTop w:val="0"/>
      <w:marBottom w:val="0"/>
      <w:divBdr>
        <w:top w:val="none" w:sz="0" w:space="0" w:color="auto"/>
        <w:left w:val="none" w:sz="0" w:space="0" w:color="auto"/>
        <w:bottom w:val="none" w:sz="0" w:space="0" w:color="auto"/>
        <w:right w:val="none" w:sz="0" w:space="0" w:color="auto"/>
      </w:divBdr>
      <w:divsChild>
        <w:div w:id="393050236">
          <w:marLeft w:val="0"/>
          <w:marRight w:val="240"/>
          <w:marTop w:val="0"/>
          <w:marBottom w:val="0"/>
          <w:divBdr>
            <w:top w:val="none" w:sz="0" w:space="0" w:color="auto"/>
            <w:left w:val="none" w:sz="0" w:space="0" w:color="auto"/>
            <w:bottom w:val="none" w:sz="0" w:space="0" w:color="auto"/>
            <w:right w:val="none" w:sz="0" w:space="0" w:color="auto"/>
          </w:divBdr>
          <w:divsChild>
            <w:div w:id="1720324181">
              <w:marLeft w:val="0"/>
              <w:marRight w:val="0"/>
              <w:marTop w:val="0"/>
              <w:marBottom w:val="0"/>
              <w:divBdr>
                <w:top w:val="none" w:sz="0" w:space="0" w:color="auto"/>
                <w:left w:val="none" w:sz="0" w:space="0" w:color="auto"/>
                <w:bottom w:val="none" w:sz="0" w:space="0" w:color="auto"/>
                <w:right w:val="none" w:sz="0" w:space="0" w:color="auto"/>
              </w:divBdr>
              <w:divsChild>
                <w:div w:id="2348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896">
          <w:marLeft w:val="0"/>
          <w:marRight w:val="240"/>
          <w:marTop w:val="0"/>
          <w:marBottom w:val="0"/>
          <w:divBdr>
            <w:top w:val="none" w:sz="0" w:space="0" w:color="auto"/>
            <w:left w:val="none" w:sz="0" w:space="0" w:color="auto"/>
            <w:bottom w:val="none" w:sz="0" w:space="0" w:color="auto"/>
            <w:right w:val="none" w:sz="0" w:space="0" w:color="auto"/>
          </w:divBdr>
          <w:divsChild>
            <w:div w:id="1968467919">
              <w:marLeft w:val="0"/>
              <w:marRight w:val="0"/>
              <w:marTop w:val="0"/>
              <w:marBottom w:val="0"/>
              <w:divBdr>
                <w:top w:val="none" w:sz="0" w:space="0" w:color="auto"/>
                <w:left w:val="none" w:sz="0" w:space="0" w:color="auto"/>
                <w:bottom w:val="none" w:sz="0" w:space="0" w:color="auto"/>
                <w:right w:val="none" w:sz="0" w:space="0" w:color="auto"/>
              </w:divBdr>
              <w:divsChild>
                <w:div w:id="13227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21487">
          <w:marLeft w:val="0"/>
          <w:marRight w:val="0"/>
          <w:marTop w:val="750"/>
          <w:marBottom w:val="0"/>
          <w:divBdr>
            <w:top w:val="none" w:sz="0" w:space="0" w:color="auto"/>
            <w:left w:val="none" w:sz="0" w:space="0" w:color="auto"/>
            <w:bottom w:val="none" w:sz="0" w:space="0" w:color="auto"/>
            <w:right w:val="none" w:sz="0" w:space="0" w:color="auto"/>
          </w:divBdr>
          <w:divsChild>
            <w:div w:id="148600806">
              <w:marLeft w:val="0"/>
              <w:marRight w:val="0"/>
              <w:marTop w:val="0"/>
              <w:marBottom w:val="0"/>
              <w:divBdr>
                <w:top w:val="none" w:sz="0" w:space="0" w:color="auto"/>
                <w:left w:val="none" w:sz="0" w:space="0" w:color="auto"/>
                <w:bottom w:val="none" w:sz="0" w:space="0" w:color="auto"/>
                <w:right w:val="none" w:sz="0" w:space="0" w:color="auto"/>
              </w:divBdr>
              <w:divsChild>
                <w:div w:id="11519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3321">
      <w:bodyDiv w:val="1"/>
      <w:marLeft w:val="0"/>
      <w:marRight w:val="0"/>
      <w:marTop w:val="0"/>
      <w:marBottom w:val="0"/>
      <w:divBdr>
        <w:top w:val="none" w:sz="0" w:space="0" w:color="auto"/>
        <w:left w:val="none" w:sz="0" w:space="0" w:color="auto"/>
        <w:bottom w:val="none" w:sz="0" w:space="0" w:color="auto"/>
        <w:right w:val="none" w:sz="0" w:space="0" w:color="auto"/>
      </w:divBdr>
      <w:divsChild>
        <w:div w:id="2123498533">
          <w:marLeft w:val="0"/>
          <w:marRight w:val="240"/>
          <w:marTop w:val="0"/>
          <w:marBottom w:val="0"/>
          <w:divBdr>
            <w:top w:val="none" w:sz="0" w:space="0" w:color="auto"/>
            <w:left w:val="none" w:sz="0" w:space="0" w:color="auto"/>
            <w:bottom w:val="none" w:sz="0" w:space="0" w:color="auto"/>
            <w:right w:val="none" w:sz="0" w:space="0" w:color="auto"/>
          </w:divBdr>
          <w:divsChild>
            <w:div w:id="1542861731">
              <w:marLeft w:val="0"/>
              <w:marRight w:val="0"/>
              <w:marTop w:val="0"/>
              <w:marBottom w:val="0"/>
              <w:divBdr>
                <w:top w:val="none" w:sz="0" w:space="0" w:color="auto"/>
                <w:left w:val="none" w:sz="0" w:space="0" w:color="auto"/>
                <w:bottom w:val="none" w:sz="0" w:space="0" w:color="auto"/>
                <w:right w:val="none" w:sz="0" w:space="0" w:color="auto"/>
              </w:divBdr>
              <w:divsChild>
                <w:div w:id="5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096">
          <w:marLeft w:val="0"/>
          <w:marRight w:val="240"/>
          <w:marTop w:val="0"/>
          <w:marBottom w:val="0"/>
          <w:divBdr>
            <w:top w:val="none" w:sz="0" w:space="0" w:color="auto"/>
            <w:left w:val="none" w:sz="0" w:space="0" w:color="auto"/>
            <w:bottom w:val="none" w:sz="0" w:space="0" w:color="auto"/>
            <w:right w:val="none" w:sz="0" w:space="0" w:color="auto"/>
          </w:divBdr>
          <w:divsChild>
            <w:div w:id="940796984">
              <w:marLeft w:val="0"/>
              <w:marRight w:val="0"/>
              <w:marTop w:val="0"/>
              <w:marBottom w:val="0"/>
              <w:divBdr>
                <w:top w:val="none" w:sz="0" w:space="0" w:color="auto"/>
                <w:left w:val="none" w:sz="0" w:space="0" w:color="auto"/>
                <w:bottom w:val="none" w:sz="0" w:space="0" w:color="auto"/>
                <w:right w:val="none" w:sz="0" w:space="0" w:color="auto"/>
              </w:divBdr>
              <w:divsChild>
                <w:div w:id="21381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0990">
          <w:marLeft w:val="0"/>
          <w:marRight w:val="0"/>
          <w:marTop w:val="750"/>
          <w:marBottom w:val="0"/>
          <w:divBdr>
            <w:top w:val="none" w:sz="0" w:space="0" w:color="auto"/>
            <w:left w:val="none" w:sz="0" w:space="0" w:color="auto"/>
            <w:bottom w:val="none" w:sz="0" w:space="0" w:color="auto"/>
            <w:right w:val="none" w:sz="0" w:space="0" w:color="auto"/>
          </w:divBdr>
          <w:divsChild>
            <w:div w:id="1939176330">
              <w:marLeft w:val="0"/>
              <w:marRight w:val="0"/>
              <w:marTop w:val="0"/>
              <w:marBottom w:val="0"/>
              <w:divBdr>
                <w:top w:val="none" w:sz="0" w:space="0" w:color="auto"/>
                <w:left w:val="none" w:sz="0" w:space="0" w:color="auto"/>
                <w:bottom w:val="none" w:sz="0" w:space="0" w:color="auto"/>
                <w:right w:val="none" w:sz="0" w:space="0" w:color="auto"/>
              </w:divBdr>
              <w:divsChild>
                <w:div w:id="6499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3368">
      <w:bodyDiv w:val="1"/>
      <w:marLeft w:val="0"/>
      <w:marRight w:val="0"/>
      <w:marTop w:val="0"/>
      <w:marBottom w:val="0"/>
      <w:divBdr>
        <w:top w:val="none" w:sz="0" w:space="0" w:color="auto"/>
        <w:left w:val="none" w:sz="0" w:space="0" w:color="auto"/>
        <w:bottom w:val="none" w:sz="0" w:space="0" w:color="auto"/>
        <w:right w:val="none" w:sz="0" w:space="0" w:color="auto"/>
      </w:divBdr>
      <w:divsChild>
        <w:div w:id="393238075">
          <w:marLeft w:val="0"/>
          <w:marRight w:val="240"/>
          <w:marTop w:val="0"/>
          <w:marBottom w:val="0"/>
          <w:divBdr>
            <w:top w:val="none" w:sz="0" w:space="0" w:color="auto"/>
            <w:left w:val="none" w:sz="0" w:space="0" w:color="auto"/>
            <w:bottom w:val="none" w:sz="0" w:space="0" w:color="auto"/>
            <w:right w:val="none" w:sz="0" w:space="0" w:color="auto"/>
          </w:divBdr>
          <w:divsChild>
            <w:div w:id="1201436978">
              <w:marLeft w:val="0"/>
              <w:marRight w:val="0"/>
              <w:marTop w:val="0"/>
              <w:marBottom w:val="0"/>
              <w:divBdr>
                <w:top w:val="none" w:sz="0" w:space="0" w:color="auto"/>
                <w:left w:val="none" w:sz="0" w:space="0" w:color="auto"/>
                <w:bottom w:val="none" w:sz="0" w:space="0" w:color="auto"/>
                <w:right w:val="none" w:sz="0" w:space="0" w:color="auto"/>
              </w:divBdr>
              <w:divsChild>
                <w:div w:id="6645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4563">
          <w:marLeft w:val="0"/>
          <w:marRight w:val="240"/>
          <w:marTop w:val="0"/>
          <w:marBottom w:val="0"/>
          <w:divBdr>
            <w:top w:val="none" w:sz="0" w:space="0" w:color="auto"/>
            <w:left w:val="none" w:sz="0" w:space="0" w:color="auto"/>
            <w:bottom w:val="none" w:sz="0" w:space="0" w:color="auto"/>
            <w:right w:val="none" w:sz="0" w:space="0" w:color="auto"/>
          </w:divBdr>
          <w:divsChild>
            <w:div w:id="673654354">
              <w:marLeft w:val="0"/>
              <w:marRight w:val="0"/>
              <w:marTop w:val="0"/>
              <w:marBottom w:val="0"/>
              <w:divBdr>
                <w:top w:val="none" w:sz="0" w:space="0" w:color="auto"/>
                <w:left w:val="none" w:sz="0" w:space="0" w:color="auto"/>
                <w:bottom w:val="none" w:sz="0" w:space="0" w:color="auto"/>
                <w:right w:val="none" w:sz="0" w:space="0" w:color="auto"/>
              </w:divBdr>
              <w:divsChild>
                <w:div w:id="88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0739">
          <w:marLeft w:val="0"/>
          <w:marRight w:val="0"/>
          <w:marTop w:val="750"/>
          <w:marBottom w:val="0"/>
          <w:divBdr>
            <w:top w:val="none" w:sz="0" w:space="0" w:color="auto"/>
            <w:left w:val="none" w:sz="0" w:space="0" w:color="auto"/>
            <w:bottom w:val="none" w:sz="0" w:space="0" w:color="auto"/>
            <w:right w:val="none" w:sz="0" w:space="0" w:color="auto"/>
          </w:divBdr>
          <w:divsChild>
            <w:div w:id="1026906868">
              <w:marLeft w:val="0"/>
              <w:marRight w:val="0"/>
              <w:marTop w:val="0"/>
              <w:marBottom w:val="0"/>
              <w:divBdr>
                <w:top w:val="none" w:sz="0" w:space="0" w:color="auto"/>
                <w:left w:val="none" w:sz="0" w:space="0" w:color="auto"/>
                <w:bottom w:val="none" w:sz="0" w:space="0" w:color="auto"/>
                <w:right w:val="none" w:sz="0" w:space="0" w:color="auto"/>
              </w:divBdr>
              <w:divsChild>
                <w:div w:id="7093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24085">
      <w:bodyDiv w:val="1"/>
      <w:marLeft w:val="0"/>
      <w:marRight w:val="0"/>
      <w:marTop w:val="0"/>
      <w:marBottom w:val="0"/>
      <w:divBdr>
        <w:top w:val="none" w:sz="0" w:space="0" w:color="auto"/>
        <w:left w:val="none" w:sz="0" w:space="0" w:color="auto"/>
        <w:bottom w:val="none" w:sz="0" w:space="0" w:color="auto"/>
        <w:right w:val="none" w:sz="0" w:space="0" w:color="auto"/>
      </w:divBdr>
      <w:divsChild>
        <w:div w:id="201552564">
          <w:marLeft w:val="0"/>
          <w:marRight w:val="240"/>
          <w:marTop w:val="0"/>
          <w:marBottom w:val="0"/>
          <w:divBdr>
            <w:top w:val="none" w:sz="0" w:space="0" w:color="auto"/>
            <w:left w:val="none" w:sz="0" w:space="0" w:color="auto"/>
            <w:bottom w:val="none" w:sz="0" w:space="0" w:color="auto"/>
            <w:right w:val="none" w:sz="0" w:space="0" w:color="auto"/>
          </w:divBdr>
          <w:divsChild>
            <w:div w:id="9647912">
              <w:marLeft w:val="0"/>
              <w:marRight w:val="0"/>
              <w:marTop w:val="0"/>
              <w:marBottom w:val="0"/>
              <w:divBdr>
                <w:top w:val="none" w:sz="0" w:space="0" w:color="auto"/>
                <w:left w:val="none" w:sz="0" w:space="0" w:color="auto"/>
                <w:bottom w:val="none" w:sz="0" w:space="0" w:color="auto"/>
                <w:right w:val="none" w:sz="0" w:space="0" w:color="auto"/>
              </w:divBdr>
              <w:divsChild>
                <w:div w:id="8020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208">
          <w:marLeft w:val="0"/>
          <w:marRight w:val="240"/>
          <w:marTop w:val="0"/>
          <w:marBottom w:val="0"/>
          <w:divBdr>
            <w:top w:val="none" w:sz="0" w:space="0" w:color="auto"/>
            <w:left w:val="none" w:sz="0" w:space="0" w:color="auto"/>
            <w:bottom w:val="none" w:sz="0" w:space="0" w:color="auto"/>
            <w:right w:val="none" w:sz="0" w:space="0" w:color="auto"/>
          </w:divBdr>
          <w:divsChild>
            <w:div w:id="2056810021">
              <w:marLeft w:val="0"/>
              <w:marRight w:val="0"/>
              <w:marTop w:val="0"/>
              <w:marBottom w:val="0"/>
              <w:divBdr>
                <w:top w:val="none" w:sz="0" w:space="0" w:color="auto"/>
                <w:left w:val="none" w:sz="0" w:space="0" w:color="auto"/>
                <w:bottom w:val="none" w:sz="0" w:space="0" w:color="auto"/>
                <w:right w:val="none" w:sz="0" w:space="0" w:color="auto"/>
              </w:divBdr>
              <w:divsChild>
                <w:div w:id="4443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6560">
          <w:marLeft w:val="0"/>
          <w:marRight w:val="0"/>
          <w:marTop w:val="750"/>
          <w:marBottom w:val="0"/>
          <w:divBdr>
            <w:top w:val="none" w:sz="0" w:space="0" w:color="auto"/>
            <w:left w:val="none" w:sz="0" w:space="0" w:color="auto"/>
            <w:bottom w:val="none" w:sz="0" w:space="0" w:color="auto"/>
            <w:right w:val="none" w:sz="0" w:space="0" w:color="auto"/>
          </w:divBdr>
          <w:divsChild>
            <w:div w:id="270671535">
              <w:marLeft w:val="0"/>
              <w:marRight w:val="0"/>
              <w:marTop w:val="0"/>
              <w:marBottom w:val="0"/>
              <w:divBdr>
                <w:top w:val="none" w:sz="0" w:space="0" w:color="auto"/>
                <w:left w:val="none" w:sz="0" w:space="0" w:color="auto"/>
                <w:bottom w:val="none" w:sz="0" w:space="0" w:color="auto"/>
                <w:right w:val="none" w:sz="0" w:space="0" w:color="auto"/>
              </w:divBdr>
              <w:divsChild>
                <w:div w:id="10396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Job%2042&amp;version=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Dalmer Drake</dc:creator>
  <cp:keywords/>
  <dc:description/>
  <cp:lastModifiedBy>Checkerz Williams</cp:lastModifiedBy>
  <cp:revision>12</cp:revision>
  <dcterms:created xsi:type="dcterms:W3CDTF">2024-03-06T00:24:00Z</dcterms:created>
  <dcterms:modified xsi:type="dcterms:W3CDTF">2024-03-07T01:15:00Z</dcterms:modified>
</cp:coreProperties>
</file>