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BCAE" w14:textId="4C82936F" w:rsidR="00733347" w:rsidRDefault="00416952" w:rsidP="00416952">
      <w:pPr>
        <w:jc w:val="center"/>
        <w:rPr>
          <w:rFonts w:ascii="Arial" w:eastAsia="Times New Roman" w:hAnsi="Arial" w:cs="Arial"/>
          <w:b/>
          <w:bCs/>
          <w:color w:val="000000"/>
          <w:shd w:val="clear" w:color="auto" w:fill="FFFFFF"/>
        </w:rPr>
      </w:pPr>
      <w:r>
        <w:rPr>
          <w:rFonts w:ascii="Arial" w:eastAsia="Times New Roman" w:hAnsi="Arial" w:cs="Arial"/>
          <w:b/>
          <w:bCs/>
          <w:color w:val="000000"/>
          <w:shd w:val="clear" w:color="auto" w:fill="FFFFFF"/>
        </w:rPr>
        <w:t>A FRESH START</w:t>
      </w:r>
    </w:p>
    <w:p w14:paraId="01B8BD96" w14:textId="5AE0B3EC" w:rsidR="00416952" w:rsidRDefault="00416952" w:rsidP="00416952">
      <w:pPr>
        <w:jc w:val="center"/>
        <w:rPr>
          <w:rStyle w:val="text"/>
          <w:rFonts w:ascii="Arial" w:hAnsi="Arial" w:cs="Arial"/>
          <w:b/>
          <w:bCs/>
          <w:color w:val="000000"/>
        </w:rPr>
      </w:pPr>
      <w:r w:rsidRPr="00416952">
        <w:rPr>
          <w:rStyle w:val="text"/>
          <w:rFonts w:ascii="Arial" w:hAnsi="Arial" w:cs="Arial"/>
          <w:b/>
          <w:bCs/>
          <w:color w:val="000000"/>
        </w:rPr>
        <w:t>Ezekiel 37: 1-10 (ESV)</w:t>
      </w:r>
    </w:p>
    <w:p w14:paraId="15D51D5E" w14:textId="77777777" w:rsidR="00416952" w:rsidRPr="00416952" w:rsidRDefault="00416952" w:rsidP="00416952">
      <w:pPr>
        <w:jc w:val="center"/>
        <w:rPr>
          <w:rFonts w:ascii="Arial" w:eastAsia="Times New Roman" w:hAnsi="Arial" w:cs="Arial"/>
          <w:b/>
          <w:bCs/>
          <w:color w:val="000000"/>
          <w:shd w:val="clear" w:color="auto" w:fill="FFFFFF"/>
        </w:rPr>
      </w:pPr>
    </w:p>
    <w:p w14:paraId="77343E11" w14:textId="0649F822" w:rsidR="00FF785C" w:rsidRPr="00416952" w:rsidRDefault="00416952" w:rsidP="00416952">
      <w:pPr>
        <w:pStyle w:val="chapter-2"/>
        <w:spacing w:before="0" w:beforeAutospacing="0" w:after="0" w:afterAutospacing="0"/>
        <w:rPr>
          <w:rFonts w:ascii="Arial" w:hAnsi="Arial" w:cs="Arial"/>
          <w:i/>
          <w:iCs/>
        </w:rPr>
      </w:pPr>
      <w:r w:rsidRPr="00416952">
        <w:rPr>
          <w:rStyle w:val="text"/>
          <w:rFonts w:ascii="Arial" w:hAnsi="Arial" w:cs="Arial"/>
          <w:i/>
          <w:iCs/>
        </w:rPr>
        <w:t>“</w:t>
      </w:r>
      <w:r w:rsidR="00FF785C" w:rsidRPr="00416952">
        <w:rPr>
          <w:rStyle w:val="text"/>
          <w:rFonts w:ascii="Arial" w:hAnsi="Arial" w:cs="Arial"/>
          <w:i/>
          <w:iCs/>
        </w:rPr>
        <w:t xml:space="preserve">The hand of the </w:t>
      </w:r>
      <w:r w:rsidR="00FF785C" w:rsidRPr="00416952">
        <w:rPr>
          <w:rStyle w:val="small-caps"/>
          <w:rFonts w:ascii="Arial" w:hAnsi="Arial" w:cs="Arial"/>
          <w:i/>
          <w:iCs/>
          <w:smallCaps/>
        </w:rPr>
        <w:t>Lord</w:t>
      </w:r>
      <w:r w:rsidR="00FF785C" w:rsidRPr="00416952">
        <w:rPr>
          <w:rStyle w:val="text"/>
          <w:rFonts w:ascii="Arial" w:hAnsi="Arial" w:cs="Arial"/>
          <w:i/>
          <w:iCs/>
        </w:rPr>
        <w:t xml:space="preserve"> was upon me, and he brought me out in the Spirit of the </w:t>
      </w:r>
      <w:r w:rsidR="00FF785C" w:rsidRPr="00416952">
        <w:rPr>
          <w:rStyle w:val="small-caps"/>
          <w:rFonts w:ascii="Arial" w:hAnsi="Arial" w:cs="Arial"/>
          <w:i/>
          <w:iCs/>
          <w:smallCaps/>
        </w:rPr>
        <w:t>Lord</w:t>
      </w:r>
      <w:r w:rsidR="00FF785C" w:rsidRPr="00416952">
        <w:rPr>
          <w:rStyle w:val="text"/>
          <w:rFonts w:ascii="Arial" w:hAnsi="Arial" w:cs="Arial"/>
          <w:i/>
          <w:iCs/>
        </w:rPr>
        <w:t xml:space="preserve"> and set me down in the middle of the valley;</w:t>
      </w:r>
      <w:r w:rsidRPr="00416952">
        <w:rPr>
          <w:rStyle w:val="text"/>
          <w:rFonts w:ascii="Arial" w:hAnsi="Arial" w:cs="Arial"/>
          <w:i/>
          <w:iCs/>
          <w:vertAlign w:val="superscript"/>
        </w:rPr>
        <w:t xml:space="preserve"> </w:t>
      </w:r>
      <w:r w:rsidR="00FF785C" w:rsidRPr="00416952">
        <w:rPr>
          <w:rStyle w:val="text"/>
          <w:rFonts w:ascii="Arial" w:hAnsi="Arial" w:cs="Arial"/>
          <w:i/>
          <w:iCs/>
        </w:rPr>
        <w:t>it was full of bones.</w:t>
      </w:r>
      <w:r w:rsidR="00FF785C" w:rsidRPr="00416952">
        <w:rPr>
          <w:rFonts w:ascii="Arial" w:hAnsi="Arial" w:cs="Arial"/>
          <w:i/>
          <w:iCs/>
        </w:rPr>
        <w:t xml:space="preserve"> </w:t>
      </w:r>
      <w:r w:rsidR="00FF785C" w:rsidRPr="00416952">
        <w:rPr>
          <w:rStyle w:val="text"/>
          <w:rFonts w:ascii="Arial" w:hAnsi="Arial" w:cs="Arial"/>
          <w:i/>
          <w:iCs/>
          <w:vertAlign w:val="superscript"/>
        </w:rPr>
        <w:t>2 </w:t>
      </w:r>
      <w:r w:rsidR="00FF785C" w:rsidRPr="00416952">
        <w:rPr>
          <w:rStyle w:val="text"/>
          <w:rFonts w:ascii="Arial" w:hAnsi="Arial" w:cs="Arial"/>
          <w:i/>
          <w:iCs/>
        </w:rPr>
        <w:t>And he led me around among them, and behold, there were very many on the surface of the valley, and behold, they were very dry.</w:t>
      </w:r>
      <w:r w:rsidR="00FF785C" w:rsidRPr="00416952">
        <w:rPr>
          <w:rFonts w:ascii="Arial" w:hAnsi="Arial" w:cs="Arial"/>
          <w:i/>
          <w:iCs/>
        </w:rPr>
        <w:t xml:space="preserve"> </w:t>
      </w:r>
      <w:r w:rsidR="00FF785C" w:rsidRPr="00416952">
        <w:rPr>
          <w:rStyle w:val="text"/>
          <w:rFonts w:ascii="Arial" w:hAnsi="Arial" w:cs="Arial"/>
          <w:i/>
          <w:iCs/>
          <w:vertAlign w:val="superscript"/>
        </w:rPr>
        <w:t>3 </w:t>
      </w:r>
      <w:r w:rsidR="00FF785C" w:rsidRPr="00416952">
        <w:rPr>
          <w:rStyle w:val="text"/>
          <w:rFonts w:ascii="Arial" w:hAnsi="Arial" w:cs="Arial"/>
          <w:i/>
          <w:iCs/>
        </w:rPr>
        <w:t xml:space="preserve">And he said to me, </w:t>
      </w:r>
      <w:r w:rsidRPr="00416952">
        <w:rPr>
          <w:rStyle w:val="text"/>
          <w:rFonts w:ascii="Arial" w:hAnsi="Arial" w:cs="Arial"/>
          <w:i/>
          <w:iCs/>
        </w:rPr>
        <w:t>‘</w:t>
      </w:r>
      <w:r w:rsidR="00FF785C" w:rsidRPr="00416952">
        <w:rPr>
          <w:rStyle w:val="text"/>
          <w:rFonts w:ascii="Arial" w:hAnsi="Arial" w:cs="Arial"/>
          <w:i/>
          <w:iCs/>
        </w:rPr>
        <w:t>Son of man, can these bones live?</w:t>
      </w:r>
      <w:r w:rsidRPr="00416952">
        <w:rPr>
          <w:rStyle w:val="text"/>
          <w:rFonts w:ascii="Arial" w:hAnsi="Arial" w:cs="Arial"/>
          <w:i/>
          <w:iCs/>
        </w:rPr>
        <w:t>’</w:t>
      </w:r>
      <w:r w:rsidR="00FF785C" w:rsidRPr="00416952">
        <w:rPr>
          <w:rStyle w:val="text"/>
          <w:rFonts w:ascii="Arial" w:hAnsi="Arial" w:cs="Arial"/>
          <w:i/>
          <w:iCs/>
        </w:rPr>
        <w:t xml:space="preserve"> And I answered, </w:t>
      </w:r>
      <w:r w:rsidRPr="00416952">
        <w:rPr>
          <w:rStyle w:val="text"/>
          <w:rFonts w:ascii="Arial" w:hAnsi="Arial" w:cs="Arial"/>
          <w:i/>
          <w:iCs/>
        </w:rPr>
        <w:t>‘</w:t>
      </w:r>
      <w:r w:rsidR="00FF785C" w:rsidRPr="00416952">
        <w:rPr>
          <w:rStyle w:val="text"/>
          <w:rFonts w:ascii="Arial" w:hAnsi="Arial" w:cs="Arial"/>
          <w:i/>
          <w:iCs/>
        </w:rPr>
        <w:t xml:space="preserve">O Lord </w:t>
      </w:r>
      <w:r w:rsidR="00FF785C" w:rsidRPr="00416952">
        <w:rPr>
          <w:rStyle w:val="small-caps"/>
          <w:rFonts w:ascii="Arial" w:hAnsi="Arial" w:cs="Arial"/>
          <w:i/>
          <w:iCs/>
          <w:smallCaps/>
        </w:rPr>
        <w:t>God</w:t>
      </w:r>
      <w:r w:rsidR="00FF785C" w:rsidRPr="00416952">
        <w:rPr>
          <w:rStyle w:val="text"/>
          <w:rFonts w:ascii="Arial" w:hAnsi="Arial" w:cs="Arial"/>
          <w:i/>
          <w:iCs/>
        </w:rPr>
        <w:t>, you know.</w:t>
      </w:r>
      <w:r w:rsidRPr="00416952">
        <w:rPr>
          <w:rStyle w:val="text"/>
          <w:rFonts w:ascii="Arial" w:hAnsi="Arial" w:cs="Arial"/>
          <w:i/>
          <w:iCs/>
        </w:rPr>
        <w:t>’</w:t>
      </w:r>
      <w:r w:rsidR="00FF785C" w:rsidRPr="00416952">
        <w:rPr>
          <w:rFonts w:ascii="Arial" w:hAnsi="Arial" w:cs="Arial"/>
          <w:i/>
          <w:iCs/>
        </w:rPr>
        <w:t xml:space="preserve"> </w:t>
      </w:r>
      <w:r w:rsidR="00FF785C" w:rsidRPr="00416952">
        <w:rPr>
          <w:rStyle w:val="text"/>
          <w:rFonts w:ascii="Arial" w:hAnsi="Arial" w:cs="Arial"/>
          <w:i/>
          <w:iCs/>
          <w:vertAlign w:val="superscript"/>
        </w:rPr>
        <w:t>4 </w:t>
      </w:r>
      <w:r w:rsidR="00FF785C" w:rsidRPr="00416952">
        <w:rPr>
          <w:rStyle w:val="text"/>
          <w:rFonts w:ascii="Arial" w:hAnsi="Arial" w:cs="Arial"/>
          <w:i/>
          <w:iCs/>
        </w:rPr>
        <w:t xml:space="preserve">Then he said to me, </w:t>
      </w:r>
      <w:r w:rsidRPr="00416952">
        <w:rPr>
          <w:rStyle w:val="text"/>
          <w:rFonts w:ascii="Arial" w:hAnsi="Arial" w:cs="Arial"/>
          <w:i/>
          <w:iCs/>
        </w:rPr>
        <w:t>‘</w:t>
      </w:r>
      <w:r w:rsidR="00FF785C" w:rsidRPr="00416952">
        <w:rPr>
          <w:rStyle w:val="text"/>
          <w:rFonts w:ascii="Arial" w:hAnsi="Arial" w:cs="Arial"/>
          <w:i/>
          <w:iCs/>
        </w:rPr>
        <w:t xml:space="preserve">Prophesy over these bones, and say to them, O dry bones, hear the word of the </w:t>
      </w:r>
      <w:r w:rsidR="00FF785C" w:rsidRPr="00416952">
        <w:rPr>
          <w:rStyle w:val="small-caps"/>
          <w:rFonts w:ascii="Arial" w:hAnsi="Arial" w:cs="Arial"/>
          <w:i/>
          <w:iCs/>
          <w:smallCaps/>
        </w:rPr>
        <w:t>Lord</w:t>
      </w:r>
      <w:r w:rsidR="00FF785C" w:rsidRPr="00416952">
        <w:rPr>
          <w:rStyle w:val="text"/>
          <w:rFonts w:ascii="Arial" w:hAnsi="Arial" w:cs="Arial"/>
          <w:i/>
          <w:iCs/>
        </w:rPr>
        <w:t>.</w:t>
      </w:r>
      <w:r w:rsidR="00FF785C" w:rsidRPr="00416952">
        <w:rPr>
          <w:rFonts w:ascii="Arial" w:hAnsi="Arial" w:cs="Arial"/>
          <w:i/>
          <w:iCs/>
        </w:rPr>
        <w:t xml:space="preserve"> </w:t>
      </w:r>
      <w:r w:rsidR="00FF785C" w:rsidRPr="00416952">
        <w:rPr>
          <w:rStyle w:val="text"/>
          <w:rFonts w:ascii="Arial" w:hAnsi="Arial" w:cs="Arial"/>
          <w:i/>
          <w:iCs/>
          <w:vertAlign w:val="superscript"/>
        </w:rPr>
        <w:t>5 </w:t>
      </w:r>
      <w:r w:rsidR="00FF785C" w:rsidRPr="00416952">
        <w:rPr>
          <w:rStyle w:val="text"/>
          <w:rFonts w:ascii="Arial" w:hAnsi="Arial" w:cs="Arial"/>
          <w:i/>
          <w:iCs/>
        </w:rPr>
        <w:t xml:space="preserve">Thus says the Lord </w:t>
      </w:r>
      <w:r w:rsidR="00FF785C" w:rsidRPr="00416952">
        <w:rPr>
          <w:rStyle w:val="small-caps"/>
          <w:rFonts w:ascii="Arial" w:hAnsi="Arial" w:cs="Arial"/>
          <w:i/>
          <w:iCs/>
          <w:smallCaps/>
        </w:rPr>
        <w:t>God</w:t>
      </w:r>
      <w:r w:rsidR="00FF785C" w:rsidRPr="00416952">
        <w:rPr>
          <w:rStyle w:val="text"/>
          <w:rFonts w:ascii="Arial" w:hAnsi="Arial" w:cs="Arial"/>
          <w:i/>
          <w:iCs/>
        </w:rPr>
        <w:t xml:space="preserve"> to these bones: Behold, I will cause breath</w:t>
      </w:r>
      <w:r w:rsidR="00FF785C" w:rsidRPr="00416952">
        <w:rPr>
          <w:rStyle w:val="text"/>
          <w:rFonts w:ascii="Arial" w:hAnsi="Arial" w:cs="Arial"/>
          <w:i/>
          <w:iCs/>
          <w:vertAlign w:val="superscript"/>
        </w:rPr>
        <w:t>[</w:t>
      </w:r>
      <w:r w:rsidR="00FF785C" w:rsidRPr="00416952">
        <w:rPr>
          <w:rStyle w:val="text"/>
          <w:rFonts w:ascii="Arial" w:hAnsi="Arial" w:cs="Arial"/>
          <w:i/>
          <w:iCs/>
        </w:rPr>
        <w:t>to enter you, and you shall live.</w:t>
      </w:r>
      <w:r w:rsidR="00FF785C" w:rsidRPr="00416952">
        <w:rPr>
          <w:rFonts w:ascii="Arial" w:hAnsi="Arial" w:cs="Arial"/>
          <w:i/>
          <w:iCs/>
        </w:rPr>
        <w:t xml:space="preserve"> </w:t>
      </w:r>
      <w:r w:rsidR="00FF785C" w:rsidRPr="00416952">
        <w:rPr>
          <w:rStyle w:val="text"/>
          <w:rFonts w:ascii="Arial" w:hAnsi="Arial" w:cs="Arial"/>
          <w:i/>
          <w:iCs/>
          <w:vertAlign w:val="superscript"/>
        </w:rPr>
        <w:t>6 </w:t>
      </w:r>
      <w:r w:rsidR="00FF785C" w:rsidRPr="00416952">
        <w:rPr>
          <w:rStyle w:val="text"/>
          <w:rFonts w:ascii="Arial" w:hAnsi="Arial" w:cs="Arial"/>
          <w:i/>
          <w:iCs/>
        </w:rPr>
        <w:t xml:space="preserve">And I will lay sinews upon you, and will cause flesh to come upon you, and cover you with skin, and put breath in you, and you shall live, and you shall know that I am the </w:t>
      </w:r>
      <w:r w:rsidR="00FF785C" w:rsidRPr="00416952">
        <w:rPr>
          <w:rStyle w:val="small-caps"/>
          <w:rFonts w:ascii="Arial" w:hAnsi="Arial" w:cs="Arial"/>
          <w:i/>
          <w:iCs/>
          <w:smallCaps/>
        </w:rPr>
        <w:t>Lord</w:t>
      </w:r>
      <w:r w:rsidR="00FF785C" w:rsidRPr="00416952">
        <w:rPr>
          <w:rStyle w:val="text"/>
          <w:rFonts w:ascii="Arial" w:hAnsi="Arial" w:cs="Arial"/>
          <w:i/>
          <w:iCs/>
        </w:rPr>
        <w:t>.</w:t>
      </w:r>
      <w:r w:rsidRPr="00416952">
        <w:rPr>
          <w:rStyle w:val="text"/>
          <w:rFonts w:ascii="Arial" w:hAnsi="Arial" w:cs="Arial"/>
          <w:i/>
          <w:iCs/>
        </w:rPr>
        <w:t>’</w:t>
      </w:r>
    </w:p>
    <w:p w14:paraId="2A3E10BB" w14:textId="5B16162C" w:rsidR="00FF785C" w:rsidRPr="00416952" w:rsidRDefault="00FF785C" w:rsidP="00416952">
      <w:pPr>
        <w:pStyle w:val="NormalWeb"/>
        <w:spacing w:before="0" w:beforeAutospacing="0" w:after="0" w:afterAutospacing="0"/>
        <w:ind w:firstLine="720"/>
        <w:rPr>
          <w:rFonts w:ascii="Arial" w:hAnsi="Arial" w:cs="Arial"/>
        </w:rPr>
      </w:pPr>
      <w:r w:rsidRPr="00416952">
        <w:rPr>
          <w:rStyle w:val="text"/>
          <w:rFonts w:ascii="Arial" w:hAnsi="Arial" w:cs="Arial"/>
          <w:i/>
          <w:iCs/>
          <w:vertAlign w:val="superscript"/>
        </w:rPr>
        <w:t>7 </w:t>
      </w:r>
      <w:r w:rsidRPr="00416952">
        <w:rPr>
          <w:rStyle w:val="text"/>
          <w:rFonts w:ascii="Arial" w:hAnsi="Arial" w:cs="Arial"/>
          <w:i/>
          <w:iCs/>
        </w:rPr>
        <w:t>So I prophesied as I was commanded. And as I prophesied, there was a sound, and behold, a rattling, and the bones came together, bone to its bone.</w:t>
      </w:r>
      <w:r w:rsidRPr="00416952">
        <w:rPr>
          <w:rFonts w:ascii="Arial" w:hAnsi="Arial" w:cs="Arial"/>
          <w:i/>
          <w:iCs/>
        </w:rPr>
        <w:t xml:space="preserve"> </w:t>
      </w:r>
      <w:r w:rsidRPr="00416952">
        <w:rPr>
          <w:rStyle w:val="text"/>
          <w:rFonts w:ascii="Arial" w:hAnsi="Arial" w:cs="Arial"/>
          <w:i/>
          <w:iCs/>
          <w:vertAlign w:val="superscript"/>
        </w:rPr>
        <w:t>8 </w:t>
      </w:r>
      <w:r w:rsidRPr="00416952">
        <w:rPr>
          <w:rStyle w:val="text"/>
          <w:rFonts w:ascii="Arial" w:hAnsi="Arial" w:cs="Arial"/>
          <w:i/>
          <w:iCs/>
        </w:rPr>
        <w:t>And I looked, and behold, there were sinews on them, and flesh had come upon them, and skin had covered them. But there was no breath in them.</w:t>
      </w:r>
      <w:r w:rsidRPr="00416952">
        <w:rPr>
          <w:rFonts w:ascii="Arial" w:hAnsi="Arial" w:cs="Arial"/>
          <w:i/>
          <w:iCs/>
        </w:rPr>
        <w:t xml:space="preserve"> </w:t>
      </w:r>
      <w:r w:rsidRPr="00416952">
        <w:rPr>
          <w:rStyle w:val="text"/>
          <w:rFonts w:ascii="Arial" w:hAnsi="Arial" w:cs="Arial"/>
          <w:i/>
          <w:iCs/>
          <w:vertAlign w:val="superscript"/>
        </w:rPr>
        <w:t>9 </w:t>
      </w:r>
      <w:r w:rsidRPr="00416952">
        <w:rPr>
          <w:rStyle w:val="text"/>
          <w:rFonts w:ascii="Arial" w:hAnsi="Arial" w:cs="Arial"/>
          <w:i/>
          <w:iCs/>
        </w:rPr>
        <w:t xml:space="preserve">Then he said to me, </w:t>
      </w:r>
      <w:r w:rsidR="00416952" w:rsidRPr="00416952">
        <w:rPr>
          <w:rStyle w:val="text"/>
          <w:rFonts w:ascii="Arial" w:hAnsi="Arial" w:cs="Arial"/>
          <w:i/>
          <w:iCs/>
        </w:rPr>
        <w:t>‘</w:t>
      </w:r>
      <w:r w:rsidRPr="00416952">
        <w:rPr>
          <w:rStyle w:val="text"/>
          <w:rFonts w:ascii="Arial" w:hAnsi="Arial" w:cs="Arial"/>
          <w:i/>
          <w:iCs/>
        </w:rPr>
        <w:t xml:space="preserve">Prophesy to the breath; prophesy, son of man, and say to the breath, Thus says the Lord </w:t>
      </w:r>
      <w:r w:rsidRPr="00416952">
        <w:rPr>
          <w:rStyle w:val="small-caps"/>
          <w:rFonts w:ascii="Arial" w:hAnsi="Arial" w:cs="Arial"/>
          <w:i/>
          <w:iCs/>
          <w:smallCaps/>
        </w:rPr>
        <w:t>God</w:t>
      </w:r>
      <w:r w:rsidRPr="00416952">
        <w:rPr>
          <w:rStyle w:val="text"/>
          <w:rFonts w:ascii="Arial" w:hAnsi="Arial" w:cs="Arial"/>
          <w:i/>
          <w:iCs/>
        </w:rPr>
        <w:t>: Come from the four winds, O breath, and breathe on these slain, that they may live.</w:t>
      </w:r>
      <w:r w:rsidR="00416952" w:rsidRPr="00416952">
        <w:rPr>
          <w:rStyle w:val="text"/>
          <w:rFonts w:ascii="Arial" w:hAnsi="Arial" w:cs="Arial"/>
          <w:i/>
          <w:iCs/>
        </w:rPr>
        <w:t>’</w:t>
      </w:r>
      <w:r w:rsidRPr="00416952">
        <w:rPr>
          <w:rFonts w:ascii="Arial" w:hAnsi="Arial" w:cs="Arial"/>
          <w:i/>
          <w:iCs/>
        </w:rPr>
        <w:t xml:space="preserve"> </w:t>
      </w:r>
      <w:r w:rsidRPr="00416952">
        <w:rPr>
          <w:rStyle w:val="text"/>
          <w:rFonts w:ascii="Arial" w:hAnsi="Arial" w:cs="Arial"/>
          <w:i/>
          <w:iCs/>
          <w:vertAlign w:val="superscript"/>
        </w:rPr>
        <w:t>10 </w:t>
      </w:r>
      <w:r w:rsidRPr="00416952">
        <w:rPr>
          <w:rStyle w:val="text"/>
          <w:rFonts w:ascii="Arial" w:hAnsi="Arial" w:cs="Arial"/>
          <w:i/>
          <w:iCs/>
        </w:rPr>
        <w:t>So I prophesied as he commanded me, and the breath came into them, and they lived and stood on their feet, an exceedingly great army.</w:t>
      </w:r>
      <w:r w:rsidR="00416952" w:rsidRPr="00416952">
        <w:rPr>
          <w:rStyle w:val="text"/>
          <w:rFonts w:ascii="Arial" w:hAnsi="Arial" w:cs="Arial"/>
          <w:i/>
          <w:iCs/>
        </w:rPr>
        <w:t>”</w:t>
      </w:r>
      <w:r w:rsidR="00416952">
        <w:rPr>
          <w:rStyle w:val="text"/>
          <w:rFonts w:ascii="Arial" w:hAnsi="Arial" w:cs="Arial"/>
        </w:rPr>
        <w:t xml:space="preserve"> (Ezekiel 37:1-10 ESV)</w:t>
      </w:r>
    </w:p>
    <w:p w14:paraId="12F0884C" w14:textId="77777777" w:rsidR="00416952" w:rsidRDefault="00416952" w:rsidP="00416952">
      <w:pPr>
        <w:pStyle w:val="NormalWeb"/>
        <w:shd w:val="clear" w:color="auto" w:fill="FFFFFF"/>
        <w:spacing w:before="0" w:beforeAutospacing="0" w:after="0" w:afterAutospacing="0"/>
        <w:rPr>
          <w:rStyle w:val="text"/>
          <w:rFonts w:ascii="Arial" w:hAnsi="Arial" w:cs="Arial"/>
          <w:b/>
          <w:bCs/>
          <w:color w:val="000000"/>
        </w:rPr>
      </w:pPr>
    </w:p>
    <w:p w14:paraId="2A14A7D5" w14:textId="5110BCF8" w:rsidR="00733347" w:rsidRPr="00416952" w:rsidRDefault="00733347" w:rsidP="00416952">
      <w:pPr>
        <w:pStyle w:val="NormalWeb"/>
        <w:shd w:val="clear" w:color="auto" w:fill="FFFFFF"/>
        <w:spacing w:before="0" w:beforeAutospacing="0" w:after="0" w:afterAutospacing="0"/>
        <w:rPr>
          <w:rStyle w:val="text"/>
          <w:rFonts w:ascii="Arial" w:hAnsi="Arial" w:cs="Arial"/>
          <w:color w:val="000000"/>
        </w:rPr>
      </w:pPr>
      <w:r w:rsidRPr="00416952">
        <w:rPr>
          <w:rStyle w:val="text"/>
          <w:rFonts w:ascii="Arial" w:hAnsi="Arial" w:cs="Arial"/>
          <w:b/>
          <w:bCs/>
          <w:color w:val="000000"/>
        </w:rPr>
        <w:t>Main Focus:</w:t>
      </w:r>
      <w:r w:rsidRPr="00416952">
        <w:rPr>
          <w:rStyle w:val="text"/>
          <w:rFonts w:ascii="Arial" w:hAnsi="Arial" w:cs="Arial"/>
          <w:color w:val="000000"/>
        </w:rPr>
        <w:t xml:space="preserve"> </w:t>
      </w:r>
      <w:r w:rsidR="00FF785C" w:rsidRPr="00416952">
        <w:rPr>
          <w:rStyle w:val="text"/>
          <w:rFonts w:ascii="Arial" w:hAnsi="Arial" w:cs="Arial"/>
          <w:b/>
          <w:bCs/>
          <w:color w:val="000000"/>
        </w:rPr>
        <w:t>God graciously extends to us the opportunity for a fresh start with Him.</w:t>
      </w:r>
    </w:p>
    <w:p w14:paraId="74969CF8" w14:textId="77777777" w:rsidR="00416952" w:rsidRDefault="00416952" w:rsidP="00416952">
      <w:pPr>
        <w:pStyle w:val="NormalWeb"/>
        <w:shd w:val="clear" w:color="auto" w:fill="FFFFFF"/>
        <w:spacing w:before="0" w:beforeAutospacing="0" w:after="0" w:afterAutospacing="0"/>
        <w:rPr>
          <w:rStyle w:val="text"/>
          <w:rFonts w:ascii="Arial" w:hAnsi="Arial" w:cs="Arial"/>
          <w:color w:val="000000"/>
        </w:rPr>
      </w:pPr>
    </w:p>
    <w:p w14:paraId="75775E4F" w14:textId="30A993C4" w:rsidR="00FF785C" w:rsidRPr="00416952" w:rsidRDefault="00FF785C" w:rsidP="00416952">
      <w:pPr>
        <w:pStyle w:val="NormalWeb"/>
        <w:shd w:val="clear" w:color="auto" w:fill="FFFFFF"/>
        <w:spacing w:before="0" w:beforeAutospacing="0" w:after="0" w:afterAutospacing="0"/>
        <w:rPr>
          <w:rStyle w:val="text"/>
          <w:rFonts w:ascii="Arial" w:hAnsi="Arial" w:cs="Arial"/>
          <w:b/>
          <w:bCs/>
          <w:color w:val="000000"/>
        </w:rPr>
      </w:pPr>
      <w:r w:rsidRPr="00416952">
        <w:rPr>
          <w:rStyle w:val="text"/>
          <w:rFonts w:ascii="Arial" w:hAnsi="Arial" w:cs="Arial"/>
          <w:b/>
          <w:bCs/>
          <w:color w:val="000000"/>
        </w:rPr>
        <w:t xml:space="preserve">When we receive God’s grace, we can have a fresh start by embracing these biblical truths: </w:t>
      </w:r>
    </w:p>
    <w:p w14:paraId="7F69E4EC" w14:textId="3A5B191C" w:rsidR="005437A2" w:rsidRPr="00416952" w:rsidRDefault="00416952" w:rsidP="00416952">
      <w:pPr>
        <w:pStyle w:val="NormalWeb"/>
        <w:numPr>
          <w:ilvl w:val="0"/>
          <w:numId w:val="6"/>
        </w:numPr>
        <w:shd w:val="clear" w:color="auto" w:fill="FFFFFF"/>
        <w:spacing w:before="0" w:beforeAutospacing="0" w:after="0" w:afterAutospacing="0"/>
        <w:rPr>
          <w:rFonts w:ascii="Arial" w:hAnsi="Arial" w:cs="Arial"/>
        </w:rPr>
      </w:pPr>
      <w:r w:rsidRPr="00416952">
        <w:rPr>
          <w:rFonts w:ascii="Arial" w:hAnsi="Arial" w:cs="Arial"/>
          <w:b/>
          <w:bCs/>
        </w:rPr>
        <w:t>GOD IS CONCERNED</w:t>
      </w:r>
      <w:r w:rsidR="005D0E61" w:rsidRPr="00416952">
        <w:rPr>
          <w:rFonts w:ascii="Arial" w:hAnsi="Arial" w:cs="Arial"/>
        </w:rPr>
        <w:t xml:space="preserve"> </w:t>
      </w:r>
      <w:r w:rsidR="00733347" w:rsidRPr="00416952">
        <w:rPr>
          <w:rFonts w:ascii="Arial" w:hAnsi="Arial" w:cs="Arial"/>
        </w:rPr>
        <w:t xml:space="preserve"> (v.1-2)</w:t>
      </w:r>
    </w:p>
    <w:p w14:paraId="1C80250D" w14:textId="52A6F5F0" w:rsidR="00C40357" w:rsidRPr="00416952" w:rsidRDefault="00416952" w:rsidP="00416952">
      <w:pPr>
        <w:pStyle w:val="ListParagraph"/>
        <w:numPr>
          <w:ilvl w:val="0"/>
          <w:numId w:val="8"/>
        </w:numPr>
        <w:rPr>
          <w:rFonts w:ascii="Arial" w:hAnsi="Arial" w:cs="Arial"/>
          <w:i/>
          <w:iCs/>
        </w:rPr>
      </w:pPr>
      <w:r w:rsidRPr="00416952">
        <w:rPr>
          <w:rFonts w:ascii="Arial" w:hAnsi="Arial" w:cs="Arial"/>
          <w:i/>
          <w:iCs/>
        </w:rPr>
        <w:t>“</w:t>
      </w:r>
      <w:r w:rsidR="00FF785C" w:rsidRPr="00416952">
        <w:rPr>
          <w:rFonts w:ascii="Arial" w:hAnsi="Arial" w:cs="Arial"/>
          <w:i/>
          <w:iCs/>
        </w:rPr>
        <w:t>Humble yourselves, therefore, under the mighty hand of God so that at the proper time he may exalt you, casting all your anxieties on him, because he cares for you.</w:t>
      </w:r>
      <w:r w:rsidRPr="00416952">
        <w:rPr>
          <w:rFonts w:ascii="Arial" w:hAnsi="Arial" w:cs="Arial"/>
          <w:i/>
          <w:iCs/>
        </w:rPr>
        <w:t>”</w:t>
      </w:r>
      <w:r>
        <w:rPr>
          <w:rFonts w:ascii="Arial" w:hAnsi="Arial" w:cs="Arial"/>
        </w:rPr>
        <w:t xml:space="preserve"> (</w:t>
      </w:r>
      <w:r w:rsidRPr="00416952">
        <w:rPr>
          <w:rFonts w:ascii="Arial" w:hAnsi="Arial" w:cs="Arial"/>
        </w:rPr>
        <w:t>1 Peter 5:6-7 ESV</w:t>
      </w:r>
      <w:r>
        <w:rPr>
          <w:rFonts w:ascii="Arial" w:hAnsi="Arial" w:cs="Arial"/>
        </w:rPr>
        <w:t>)</w:t>
      </w:r>
    </w:p>
    <w:p w14:paraId="7B1A2C2D" w14:textId="77777777" w:rsidR="005D0E61" w:rsidRPr="00416952" w:rsidRDefault="005D0E61" w:rsidP="00416952">
      <w:pPr>
        <w:rPr>
          <w:rFonts w:ascii="Arial" w:hAnsi="Arial" w:cs="Arial"/>
        </w:rPr>
      </w:pPr>
    </w:p>
    <w:p w14:paraId="361DACFD" w14:textId="4C12087F" w:rsidR="005D0E61" w:rsidRPr="00416952" w:rsidRDefault="00416952" w:rsidP="00416952">
      <w:pPr>
        <w:pStyle w:val="ListParagraph"/>
        <w:numPr>
          <w:ilvl w:val="0"/>
          <w:numId w:val="6"/>
        </w:numPr>
        <w:rPr>
          <w:rFonts w:ascii="Arial" w:hAnsi="Arial" w:cs="Arial"/>
        </w:rPr>
      </w:pPr>
      <w:r>
        <w:rPr>
          <w:rFonts w:ascii="Arial" w:hAnsi="Arial" w:cs="Arial"/>
          <w:b/>
          <w:bCs/>
        </w:rPr>
        <w:t>GOD IS POWERFUL</w:t>
      </w:r>
      <w:r w:rsidR="00FF4A62" w:rsidRPr="00416952">
        <w:rPr>
          <w:rFonts w:ascii="Arial" w:hAnsi="Arial" w:cs="Arial"/>
        </w:rPr>
        <w:t xml:space="preserve"> </w:t>
      </w:r>
      <w:r w:rsidR="005D0E61" w:rsidRPr="00416952">
        <w:rPr>
          <w:rFonts w:ascii="Arial" w:hAnsi="Arial" w:cs="Arial"/>
        </w:rPr>
        <w:t>(v.3)</w:t>
      </w:r>
    </w:p>
    <w:p w14:paraId="3E56001D" w14:textId="065A7836" w:rsidR="005437A2" w:rsidRPr="00416952" w:rsidRDefault="00416952" w:rsidP="00416952">
      <w:pPr>
        <w:pStyle w:val="ListParagraph"/>
        <w:numPr>
          <w:ilvl w:val="0"/>
          <w:numId w:val="8"/>
        </w:numPr>
        <w:rPr>
          <w:rFonts w:ascii="Arial" w:hAnsi="Arial" w:cs="Arial"/>
        </w:rPr>
      </w:pPr>
      <w:r w:rsidRPr="00416952">
        <w:rPr>
          <w:rFonts w:ascii="Arial" w:hAnsi="Arial" w:cs="Arial"/>
          <w:i/>
          <w:iCs/>
        </w:rPr>
        <w:t>“</w:t>
      </w:r>
      <w:r w:rsidR="00FF785C" w:rsidRPr="00416952">
        <w:rPr>
          <w:rFonts w:ascii="Arial" w:hAnsi="Arial" w:cs="Arial"/>
          <w:i/>
          <w:iCs/>
        </w:rPr>
        <w:t>Behold, God is exalted in his power; who is a teacher like him</w:t>
      </w:r>
      <w:r w:rsidRPr="00416952">
        <w:rPr>
          <w:rFonts w:ascii="Arial" w:hAnsi="Arial" w:cs="Arial"/>
          <w:i/>
          <w:iCs/>
        </w:rPr>
        <w:t>?”</w:t>
      </w:r>
      <w:r w:rsidRPr="00416952">
        <w:rPr>
          <w:rFonts w:ascii="Arial" w:hAnsi="Arial" w:cs="Arial"/>
        </w:rPr>
        <w:t xml:space="preserve"> (Job 36:22 ESV)</w:t>
      </w:r>
    </w:p>
    <w:p w14:paraId="044F2770" w14:textId="77777777" w:rsidR="005D0E61" w:rsidRPr="00416952" w:rsidRDefault="005D0E61" w:rsidP="00416952">
      <w:pPr>
        <w:rPr>
          <w:rFonts w:ascii="Arial" w:hAnsi="Arial" w:cs="Arial"/>
        </w:rPr>
      </w:pPr>
    </w:p>
    <w:p w14:paraId="6BA8B16D" w14:textId="7F9D8F91" w:rsidR="005D0E61" w:rsidRPr="00416952" w:rsidRDefault="00416952" w:rsidP="00416952">
      <w:pPr>
        <w:pStyle w:val="ListParagraph"/>
        <w:numPr>
          <w:ilvl w:val="0"/>
          <w:numId w:val="6"/>
        </w:numPr>
        <w:rPr>
          <w:rFonts w:ascii="Arial" w:hAnsi="Arial" w:cs="Arial"/>
        </w:rPr>
      </w:pPr>
      <w:r>
        <w:rPr>
          <w:rFonts w:ascii="Arial" w:hAnsi="Arial" w:cs="Arial"/>
          <w:b/>
          <w:bCs/>
        </w:rPr>
        <w:t>GOD’S WORD IS ALIVE</w:t>
      </w:r>
      <w:r w:rsidR="00FF4A62" w:rsidRPr="00416952">
        <w:rPr>
          <w:rFonts w:ascii="Arial" w:hAnsi="Arial" w:cs="Arial"/>
        </w:rPr>
        <w:t xml:space="preserve"> </w:t>
      </w:r>
      <w:r w:rsidR="000813FC" w:rsidRPr="00416952">
        <w:rPr>
          <w:rFonts w:ascii="Arial" w:hAnsi="Arial" w:cs="Arial"/>
        </w:rPr>
        <w:t>(</w:t>
      </w:r>
      <w:r w:rsidR="005D0E61" w:rsidRPr="00416952">
        <w:rPr>
          <w:rFonts w:ascii="Arial" w:hAnsi="Arial" w:cs="Arial"/>
        </w:rPr>
        <w:t>v.4-6)</w:t>
      </w:r>
    </w:p>
    <w:p w14:paraId="6EAE79F2" w14:textId="45441A92" w:rsidR="005437A2" w:rsidRPr="00416952" w:rsidRDefault="00416952" w:rsidP="00416952">
      <w:pPr>
        <w:pStyle w:val="ListParagraph"/>
        <w:numPr>
          <w:ilvl w:val="0"/>
          <w:numId w:val="8"/>
        </w:numPr>
        <w:rPr>
          <w:rFonts w:ascii="Arial" w:hAnsi="Arial" w:cs="Arial"/>
        </w:rPr>
      </w:pPr>
      <w:r w:rsidRPr="00416952">
        <w:rPr>
          <w:rFonts w:ascii="Arial" w:hAnsi="Arial" w:cs="Arial"/>
          <w:i/>
          <w:iCs/>
        </w:rPr>
        <w:t>“</w:t>
      </w:r>
      <w:r w:rsidR="00FF4A62" w:rsidRPr="00416952">
        <w:rPr>
          <w:rFonts w:ascii="Arial" w:hAnsi="Arial" w:cs="Arial"/>
          <w:i/>
          <w:iCs/>
        </w:rPr>
        <w:t xml:space="preserve">For the word of God is </w:t>
      </w:r>
      <w:r w:rsidR="00FF785C" w:rsidRPr="00416952">
        <w:rPr>
          <w:rFonts w:ascii="Arial" w:hAnsi="Arial" w:cs="Arial"/>
          <w:i/>
          <w:iCs/>
        </w:rPr>
        <w:t>living and active, sharper than any two-edged sword, piercing to the division of soul and of spirit, of joints and of marrow, and discerning the thoughts and intentions of the heart.</w:t>
      </w:r>
      <w:r w:rsidRPr="00416952">
        <w:rPr>
          <w:rFonts w:ascii="Arial" w:hAnsi="Arial" w:cs="Arial"/>
          <w:i/>
          <w:iCs/>
        </w:rPr>
        <w:t>”</w:t>
      </w:r>
      <w:r w:rsidR="00FF785C" w:rsidRPr="00416952">
        <w:rPr>
          <w:rFonts w:ascii="Arial" w:hAnsi="Arial" w:cs="Arial"/>
        </w:rPr>
        <w:t xml:space="preserve"> </w:t>
      </w:r>
      <w:r w:rsidRPr="00416952">
        <w:rPr>
          <w:rFonts w:ascii="Arial" w:hAnsi="Arial" w:cs="Arial"/>
        </w:rPr>
        <w:t>(Hebrews 4:12 ESV)</w:t>
      </w:r>
    </w:p>
    <w:p w14:paraId="36891B12" w14:textId="77777777" w:rsidR="005D0E61" w:rsidRPr="00416952" w:rsidRDefault="005D0E61" w:rsidP="00416952">
      <w:pPr>
        <w:rPr>
          <w:rFonts w:ascii="Arial" w:hAnsi="Arial" w:cs="Arial"/>
        </w:rPr>
      </w:pPr>
    </w:p>
    <w:p w14:paraId="44E05994" w14:textId="0D57E1DF" w:rsidR="005D0E61" w:rsidRPr="00416952" w:rsidRDefault="00416952" w:rsidP="00416952">
      <w:pPr>
        <w:pStyle w:val="ListParagraph"/>
        <w:numPr>
          <w:ilvl w:val="0"/>
          <w:numId w:val="6"/>
        </w:numPr>
        <w:rPr>
          <w:rFonts w:ascii="Arial" w:hAnsi="Arial" w:cs="Arial"/>
        </w:rPr>
      </w:pPr>
      <w:r w:rsidRPr="00416952">
        <w:rPr>
          <w:rFonts w:ascii="Arial" w:hAnsi="Arial" w:cs="Arial"/>
          <w:b/>
          <w:bCs/>
        </w:rPr>
        <w:t>GOD RESTORES</w:t>
      </w:r>
      <w:r w:rsidR="00AA0D57" w:rsidRPr="00416952">
        <w:rPr>
          <w:rFonts w:ascii="Arial" w:hAnsi="Arial" w:cs="Arial"/>
        </w:rPr>
        <w:t xml:space="preserve"> (v.7-10)</w:t>
      </w:r>
    </w:p>
    <w:p w14:paraId="4937FBA8" w14:textId="455FAE7D" w:rsidR="000176E1" w:rsidRPr="00416952" w:rsidRDefault="00416952" w:rsidP="00416952">
      <w:pPr>
        <w:pStyle w:val="ListParagraph"/>
        <w:numPr>
          <w:ilvl w:val="0"/>
          <w:numId w:val="8"/>
        </w:numPr>
        <w:rPr>
          <w:rFonts w:ascii="Arial" w:hAnsi="Arial" w:cs="Arial"/>
        </w:rPr>
      </w:pPr>
      <w:r w:rsidRPr="00416952">
        <w:rPr>
          <w:rFonts w:ascii="Arial" w:hAnsi="Arial" w:cs="Arial"/>
          <w:i/>
          <w:iCs/>
        </w:rPr>
        <w:t>“</w:t>
      </w:r>
      <w:r w:rsidR="00FF785C" w:rsidRPr="00416952">
        <w:rPr>
          <w:rFonts w:ascii="Arial" w:hAnsi="Arial" w:cs="Arial"/>
          <w:i/>
          <w:iCs/>
        </w:rPr>
        <w:t>And after you have suffered a little while, the God of all grace, who has called you to his eternal glory in Christ, will himself restore, confirm, strengthen, and establish you.</w:t>
      </w:r>
      <w:r w:rsidRPr="00416952">
        <w:rPr>
          <w:rFonts w:ascii="Arial" w:hAnsi="Arial" w:cs="Arial"/>
          <w:i/>
          <w:iCs/>
        </w:rPr>
        <w:t>”</w:t>
      </w:r>
      <w:r w:rsidRPr="00416952">
        <w:rPr>
          <w:rFonts w:ascii="Arial" w:hAnsi="Arial" w:cs="Arial"/>
        </w:rPr>
        <w:t xml:space="preserve"> (1 Peter 5:10)</w:t>
      </w:r>
    </w:p>
    <w:p w14:paraId="71F43A83" w14:textId="77777777" w:rsidR="00416952" w:rsidRDefault="00416952" w:rsidP="00416952">
      <w:pPr>
        <w:pStyle w:val="NormalWeb"/>
        <w:shd w:val="clear" w:color="auto" w:fill="FFFFFF"/>
        <w:spacing w:before="0" w:beforeAutospacing="0" w:after="0" w:afterAutospacing="0"/>
        <w:rPr>
          <w:rStyle w:val="text"/>
          <w:rFonts w:ascii="Arial" w:hAnsi="Arial" w:cs="Arial"/>
          <w:b/>
          <w:bCs/>
          <w:color w:val="000000"/>
        </w:rPr>
      </w:pPr>
    </w:p>
    <w:p w14:paraId="03BE47B5" w14:textId="1EE929C5" w:rsidR="00AA0D57" w:rsidRPr="00416952" w:rsidRDefault="00AA0D57" w:rsidP="00416952">
      <w:pPr>
        <w:pStyle w:val="NormalWeb"/>
        <w:shd w:val="clear" w:color="auto" w:fill="FFFFFF"/>
        <w:spacing w:before="0" w:beforeAutospacing="0" w:after="0" w:afterAutospacing="0"/>
        <w:rPr>
          <w:rStyle w:val="text"/>
          <w:rFonts w:ascii="Arial" w:hAnsi="Arial" w:cs="Arial"/>
          <w:b/>
          <w:bCs/>
          <w:color w:val="000000"/>
        </w:rPr>
      </w:pPr>
      <w:r w:rsidRPr="00416952">
        <w:rPr>
          <w:rStyle w:val="text"/>
          <w:rFonts w:ascii="Arial" w:hAnsi="Arial" w:cs="Arial"/>
          <w:b/>
          <w:bCs/>
          <w:color w:val="000000"/>
        </w:rPr>
        <w:t xml:space="preserve">We must </w:t>
      </w:r>
      <w:r w:rsidRPr="00416952">
        <w:rPr>
          <w:rStyle w:val="text"/>
          <w:rFonts w:ascii="Arial" w:hAnsi="Arial" w:cs="Arial"/>
          <w:b/>
          <w:bCs/>
          <w:color w:val="000000"/>
          <w:u w:val="single"/>
        </w:rPr>
        <w:t>practice</w:t>
      </w:r>
      <w:r w:rsidRPr="00416952">
        <w:rPr>
          <w:rStyle w:val="text"/>
          <w:rFonts w:ascii="Arial" w:hAnsi="Arial" w:cs="Arial"/>
          <w:b/>
          <w:bCs/>
          <w:color w:val="000000"/>
        </w:rPr>
        <w:t>:</w:t>
      </w:r>
    </w:p>
    <w:p w14:paraId="45C9EDF1" w14:textId="24424F4E" w:rsidR="00AA0D57" w:rsidRPr="00416952" w:rsidRDefault="00AA0D57" w:rsidP="00416952">
      <w:pPr>
        <w:pStyle w:val="ListParagraph"/>
        <w:numPr>
          <w:ilvl w:val="0"/>
          <w:numId w:val="4"/>
        </w:numPr>
        <w:rPr>
          <w:rFonts w:ascii="Arial" w:hAnsi="Arial" w:cs="Arial"/>
          <w:b/>
          <w:bCs/>
        </w:rPr>
      </w:pPr>
      <w:r w:rsidRPr="00416952">
        <w:rPr>
          <w:rFonts w:ascii="Arial" w:hAnsi="Arial" w:cs="Arial"/>
          <w:b/>
          <w:bCs/>
        </w:rPr>
        <w:t>Being available ( v.1-2)</w:t>
      </w:r>
    </w:p>
    <w:p w14:paraId="73333C93" w14:textId="684470C5" w:rsidR="00AA0D57" w:rsidRPr="00416952" w:rsidRDefault="00AA0D57" w:rsidP="00416952">
      <w:pPr>
        <w:pStyle w:val="ListParagraph"/>
        <w:numPr>
          <w:ilvl w:val="0"/>
          <w:numId w:val="4"/>
        </w:numPr>
        <w:rPr>
          <w:rFonts w:ascii="Arial" w:hAnsi="Arial" w:cs="Arial"/>
          <w:b/>
          <w:bCs/>
        </w:rPr>
      </w:pPr>
      <w:r w:rsidRPr="00416952">
        <w:rPr>
          <w:rFonts w:ascii="Arial" w:hAnsi="Arial" w:cs="Arial"/>
          <w:b/>
          <w:bCs/>
        </w:rPr>
        <w:t>Having faith (v.3)</w:t>
      </w:r>
    </w:p>
    <w:p w14:paraId="3353FFBB" w14:textId="32F97F70" w:rsidR="00AA0D57" w:rsidRPr="00416952" w:rsidRDefault="00AA0D57" w:rsidP="00416952">
      <w:pPr>
        <w:pStyle w:val="ListParagraph"/>
        <w:numPr>
          <w:ilvl w:val="0"/>
          <w:numId w:val="4"/>
        </w:numPr>
        <w:rPr>
          <w:rFonts w:ascii="Arial" w:hAnsi="Arial" w:cs="Arial"/>
          <w:b/>
          <w:bCs/>
        </w:rPr>
      </w:pPr>
      <w:r w:rsidRPr="00416952">
        <w:rPr>
          <w:rFonts w:ascii="Arial" w:hAnsi="Arial" w:cs="Arial"/>
          <w:b/>
          <w:bCs/>
        </w:rPr>
        <w:t xml:space="preserve">Being obedient  </w:t>
      </w:r>
      <w:r w:rsidR="000813FC" w:rsidRPr="00416952">
        <w:rPr>
          <w:rFonts w:ascii="Arial" w:hAnsi="Arial" w:cs="Arial"/>
          <w:b/>
          <w:bCs/>
        </w:rPr>
        <w:t>(</w:t>
      </w:r>
      <w:r w:rsidRPr="00416952">
        <w:rPr>
          <w:rFonts w:ascii="Arial" w:hAnsi="Arial" w:cs="Arial"/>
          <w:b/>
          <w:bCs/>
        </w:rPr>
        <w:t>v.4-6)</w:t>
      </w:r>
    </w:p>
    <w:p w14:paraId="38867729" w14:textId="77777777" w:rsidR="00AA0D57" w:rsidRPr="00416952" w:rsidRDefault="00AA0D57" w:rsidP="00416952">
      <w:pPr>
        <w:pStyle w:val="ListParagraph"/>
        <w:numPr>
          <w:ilvl w:val="0"/>
          <w:numId w:val="4"/>
        </w:numPr>
        <w:rPr>
          <w:rFonts w:ascii="Arial" w:hAnsi="Arial" w:cs="Arial"/>
          <w:b/>
          <w:bCs/>
        </w:rPr>
      </w:pPr>
      <w:r w:rsidRPr="00416952">
        <w:rPr>
          <w:rFonts w:ascii="Arial" w:hAnsi="Arial" w:cs="Arial"/>
          <w:b/>
          <w:bCs/>
        </w:rPr>
        <w:t>Being faithful (v.7-10)</w:t>
      </w:r>
    </w:p>
    <w:p w14:paraId="19962BA6" w14:textId="77777777" w:rsidR="000813FC" w:rsidRPr="00416952" w:rsidRDefault="000813FC" w:rsidP="00416952">
      <w:pPr>
        <w:pStyle w:val="ListParagraph"/>
        <w:rPr>
          <w:rFonts w:ascii="Arial" w:hAnsi="Arial" w:cs="Arial"/>
        </w:rPr>
      </w:pPr>
    </w:p>
    <w:p w14:paraId="31154B49" w14:textId="4175AC86" w:rsidR="000813FC" w:rsidRPr="00416952" w:rsidRDefault="000813FC" w:rsidP="00416952">
      <w:pPr>
        <w:rPr>
          <w:rFonts w:ascii="Arial" w:hAnsi="Arial" w:cs="Arial"/>
          <w:b/>
          <w:bCs/>
        </w:rPr>
      </w:pPr>
      <w:r w:rsidRPr="00416952">
        <w:rPr>
          <w:rFonts w:ascii="Arial" w:hAnsi="Arial" w:cs="Arial"/>
          <w:b/>
          <w:bCs/>
        </w:rPr>
        <w:t>Closing Challenge</w:t>
      </w:r>
      <w:r w:rsidR="00416952">
        <w:rPr>
          <w:rFonts w:ascii="Arial" w:hAnsi="Arial" w:cs="Arial"/>
          <w:b/>
          <w:bCs/>
        </w:rPr>
        <w:t>:</w:t>
      </w:r>
    </w:p>
    <w:p w14:paraId="18F5EA0B" w14:textId="77777777" w:rsidR="00424C8E" w:rsidRPr="00416952" w:rsidRDefault="00424C8E" w:rsidP="00416952">
      <w:pPr>
        <w:rPr>
          <w:rFonts w:ascii="Arial" w:hAnsi="Arial" w:cs="Arial"/>
          <w:b/>
          <w:bCs/>
        </w:rPr>
      </w:pPr>
    </w:p>
    <w:p w14:paraId="2D205627" w14:textId="77777777" w:rsidR="00000000" w:rsidRPr="00416952" w:rsidRDefault="00424C8E" w:rsidP="00416952">
      <w:pPr>
        <w:rPr>
          <w:rFonts w:ascii="Arial" w:hAnsi="Arial" w:cs="Arial"/>
          <w:b/>
          <w:bCs/>
        </w:rPr>
      </w:pPr>
      <w:r w:rsidRPr="00416952">
        <w:rPr>
          <w:rFonts w:ascii="Arial" w:hAnsi="Arial" w:cs="Arial"/>
          <w:b/>
          <w:bCs/>
        </w:rPr>
        <w:t xml:space="preserve">Submit and surrender </w:t>
      </w:r>
      <w:r w:rsidR="00FF785C" w:rsidRPr="00416952">
        <w:rPr>
          <w:rFonts w:ascii="Arial" w:hAnsi="Arial" w:cs="Arial"/>
          <w:b/>
          <w:bCs/>
        </w:rPr>
        <w:t>to God’s will for your life today.</w:t>
      </w:r>
    </w:p>
    <w:sectPr w:rsidR="002A320C" w:rsidRPr="00416952" w:rsidSect="00416952">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05F8"/>
    <w:multiLevelType w:val="hybridMultilevel"/>
    <w:tmpl w:val="853813F8"/>
    <w:lvl w:ilvl="0" w:tplc="7150AB6A">
      <w:start w:val="1"/>
      <w:numFmt w:val="upperRoman"/>
      <w:lvlText w:val="%1."/>
      <w:lvlJc w:val="left"/>
      <w:pPr>
        <w:ind w:left="1080" w:hanging="720"/>
      </w:pPr>
      <w:rPr>
        <w:rFonts w:ascii="Roboto" w:hAnsi="Roboto"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41DF1"/>
    <w:multiLevelType w:val="hybridMultilevel"/>
    <w:tmpl w:val="3F4A8644"/>
    <w:lvl w:ilvl="0" w:tplc="F8D0F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21D44"/>
    <w:multiLevelType w:val="hybridMultilevel"/>
    <w:tmpl w:val="843A3368"/>
    <w:lvl w:ilvl="0" w:tplc="F21A6C76">
      <w:start w:val="7"/>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1E1442"/>
    <w:multiLevelType w:val="hybridMultilevel"/>
    <w:tmpl w:val="5862304E"/>
    <w:lvl w:ilvl="0" w:tplc="A724BB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C4353"/>
    <w:multiLevelType w:val="hybridMultilevel"/>
    <w:tmpl w:val="635C1532"/>
    <w:lvl w:ilvl="0" w:tplc="BCE42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D6C7F"/>
    <w:multiLevelType w:val="hybridMultilevel"/>
    <w:tmpl w:val="635C1532"/>
    <w:lvl w:ilvl="0" w:tplc="BCE42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923C7"/>
    <w:multiLevelType w:val="hybridMultilevel"/>
    <w:tmpl w:val="8FAE7F2C"/>
    <w:lvl w:ilvl="0" w:tplc="616033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80907"/>
    <w:multiLevelType w:val="hybridMultilevel"/>
    <w:tmpl w:val="A950EE32"/>
    <w:lvl w:ilvl="0" w:tplc="A470E590">
      <w:start w:val="7"/>
      <w:numFmt w:val="bullet"/>
      <w:lvlText w:val=""/>
      <w:lvlJc w:val="left"/>
      <w:pPr>
        <w:ind w:left="1080" w:hanging="360"/>
      </w:pPr>
      <w:rPr>
        <w:rFonts w:ascii="Symbol" w:eastAsiaTheme="minorHAnsi" w:hAnsi="Symbol" w:cs="Arial"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2591086">
    <w:abstractNumId w:val="3"/>
  </w:num>
  <w:num w:numId="2" w16cid:durableId="2063601022">
    <w:abstractNumId w:val="5"/>
  </w:num>
  <w:num w:numId="3" w16cid:durableId="1194686126">
    <w:abstractNumId w:val="6"/>
  </w:num>
  <w:num w:numId="4" w16cid:durableId="1955553457">
    <w:abstractNumId w:val="4"/>
  </w:num>
  <w:num w:numId="5" w16cid:durableId="1124076131">
    <w:abstractNumId w:val="0"/>
  </w:num>
  <w:num w:numId="6" w16cid:durableId="1165632947">
    <w:abstractNumId w:val="1"/>
  </w:num>
  <w:num w:numId="7" w16cid:durableId="441581657">
    <w:abstractNumId w:val="2"/>
  </w:num>
  <w:num w:numId="8" w16cid:durableId="827474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47"/>
    <w:rsid w:val="000176E1"/>
    <w:rsid w:val="000813FC"/>
    <w:rsid w:val="002604E3"/>
    <w:rsid w:val="002C2C3D"/>
    <w:rsid w:val="00416952"/>
    <w:rsid w:val="00424C8E"/>
    <w:rsid w:val="00443AE2"/>
    <w:rsid w:val="00530639"/>
    <w:rsid w:val="005437A2"/>
    <w:rsid w:val="005D0E61"/>
    <w:rsid w:val="00733347"/>
    <w:rsid w:val="00AA0D57"/>
    <w:rsid w:val="00C40357"/>
    <w:rsid w:val="00C774F0"/>
    <w:rsid w:val="00FF4A62"/>
    <w:rsid w:val="00FF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55A4"/>
  <w15:chartTrackingRefBased/>
  <w15:docId w15:val="{EAFB3BAD-A644-BA45-ABCC-E23D8E76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347"/>
    <w:pPr>
      <w:ind w:left="720"/>
      <w:contextualSpacing/>
    </w:pPr>
  </w:style>
  <w:style w:type="paragraph" w:customStyle="1" w:styleId="chapter-2">
    <w:name w:val="chapter-2"/>
    <w:basedOn w:val="Normal"/>
    <w:rsid w:val="00733347"/>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733347"/>
  </w:style>
  <w:style w:type="character" w:customStyle="1" w:styleId="small-caps">
    <w:name w:val="small-caps"/>
    <w:basedOn w:val="DefaultParagraphFont"/>
    <w:rsid w:val="00733347"/>
  </w:style>
  <w:style w:type="paragraph" w:styleId="NormalWeb">
    <w:name w:val="Normal (Web)"/>
    <w:basedOn w:val="Normal"/>
    <w:uiPriority w:val="99"/>
    <w:unhideWhenUsed/>
    <w:rsid w:val="0073334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33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37562">
      <w:bodyDiv w:val="1"/>
      <w:marLeft w:val="0"/>
      <w:marRight w:val="0"/>
      <w:marTop w:val="0"/>
      <w:marBottom w:val="0"/>
      <w:divBdr>
        <w:top w:val="none" w:sz="0" w:space="0" w:color="auto"/>
        <w:left w:val="none" w:sz="0" w:space="0" w:color="auto"/>
        <w:bottom w:val="none" w:sz="0" w:space="0" w:color="auto"/>
        <w:right w:val="none" w:sz="0" w:space="0" w:color="auto"/>
      </w:divBdr>
    </w:div>
    <w:div w:id="697781897">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McCann</dc:creator>
  <cp:keywords/>
  <dc:description/>
  <cp:lastModifiedBy>Checkerz Williams</cp:lastModifiedBy>
  <cp:revision>4</cp:revision>
  <dcterms:created xsi:type="dcterms:W3CDTF">2024-01-03T16:54:00Z</dcterms:created>
  <dcterms:modified xsi:type="dcterms:W3CDTF">2024-01-04T23:11:00Z</dcterms:modified>
</cp:coreProperties>
</file>