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5707" w14:textId="6C883919" w:rsidR="00E53125" w:rsidRPr="006B4852" w:rsidRDefault="001F11B2" w:rsidP="00834F7F">
      <w:pPr>
        <w:spacing w:after="0" w:line="240" w:lineRule="auto"/>
        <w:jc w:val="center"/>
        <w:rPr>
          <w:rFonts w:ascii="Arial" w:hAnsi="Arial" w:cs="Arial"/>
          <w:b/>
          <w:bCs/>
          <w:sz w:val="28"/>
          <w:szCs w:val="28"/>
        </w:rPr>
      </w:pPr>
      <w:r w:rsidRPr="006B4852">
        <w:rPr>
          <w:rFonts w:ascii="Arial" w:hAnsi="Arial" w:cs="Arial"/>
          <w:b/>
          <w:bCs/>
          <w:sz w:val="28"/>
          <w:szCs w:val="28"/>
          <w:u w:val="single"/>
        </w:rPr>
        <w:t xml:space="preserve">MOVING FROM </w:t>
      </w:r>
      <w:r w:rsidR="00934123" w:rsidRPr="006B4852">
        <w:rPr>
          <w:rFonts w:ascii="Arial" w:hAnsi="Arial" w:cs="Arial"/>
          <w:b/>
          <w:bCs/>
          <w:sz w:val="28"/>
          <w:szCs w:val="28"/>
          <w:u w:val="single"/>
        </w:rPr>
        <w:t>BLIND SPOTS TO AWARENESS</w:t>
      </w:r>
    </w:p>
    <w:p w14:paraId="0F57A242" w14:textId="36C514EC" w:rsidR="00460C1B" w:rsidRPr="001F7329" w:rsidRDefault="00460C1B" w:rsidP="00834F7F">
      <w:pPr>
        <w:spacing w:after="0" w:line="240" w:lineRule="auto"/>
        <w:jc w:val="center"/>
        <w:rPr>
          <w:rFonts w:ascii="Arial" w:hAnsi="Arial" w:cs="Arial"/>
          <w:b/>
          <w:bCs/>
        </w:rPr>
      </w:pPr>
      <w:r w:rsidRPr="001F7329">
        <w:rPr>
          <w:rFonts w:ascii="Arial" w:hAnsi="Arial" w:cs="Arial"/>
          <w:b/>
          <w:bCs/>
        </w:rPr>
        <w:t>Acts 10</w:t>
      </w:r>
      <w:r w:rsidR="00934123">
        <w:rPr>
          <w:rFonts w:ascii="Arial" w:hAnsi="Arial" w:cs="Arial"/>
          <w:b/>
          <w:bCs/>
        </w:rPr>
        <w:t>:1-</w:t>
      </w:r>
      <w:r w:rsidR="006B4852">
        <w:rPr>
          <w:rFonts w:ascii="Arial" w:hAnsi="Arial" w:cs="Arial"/>
          <w:b/>
          <w:bCs/>
        </w:rPr>
        <w:t>29</w:t>
      </w:r>
    </w:p>
    <w:p w14:paraId="0D281CD8" w14:textId="77777777" w:rsidR="00460C1B" w:rsidRPr="001F7329" w:rsidRDefault="00460C1B" w:rsidP="00834F7F">
      <w:pPr>
        <w:spacing w:after="0" w:line="240" w:lineRule="auto"/>
        <w:rPr>
          <w:rFonts w:ascii="Arial" w:hAnsi="Arial" w:cs="Arial"/>
        </w:rPr>
      </w:pPr>
    </w:p>
    <w:p w14:paraId="3CE7C278" w14:textId="4C26CE7B" w:rsidR="001F7B06" w:rsidRPr="001F7329" w:rsidRDefault="001F7B06" w:rsidP="00834F7F">
      <w:pPr>
        <w:spacing w:after="0" w:line="240" w:lineRule="auto"/>
        <w:rPr>
          <w:rFonts w:ascii="Arial" w:hAnsi="Arial" w:cs="Arial"/>
          <w:b/>
          <w:bCs/>
          <w:kern w:val="0"/>
          <w14:ligatures w14:val="none"/>
        </w:rPr>
      </w:pPr>
      <w:r w:rsidRPr="001F7329">
        <w:rPr>
          <w:rFonts w:ascii="Arial" w:hAnsi="Arial" w:cs="Arial"/>
          <w:b/>
          <w:bCs/>
          <w:kern w:val="0"/>
          <w14:ligatures w14:val="none"/>
        </w:rPr>
        <w:t>THE BIG IDEA: T</w:t>
      </w:r>
      <w:r w:rsidR="00826FBC">
        <w:rPr>
          <w:rFonts w:ascii="Arial" w:hAnsi="Arial" w:cs="Arial"/>
          <w:b/>
          <w:bCs/>
          <w:kern w:val="0"/>
          <w14:ligatures w14:val="none"/>
        </w:rPr>
        <w:t xml:space="preserve">rue Gospel Community can only be achieved </w:t>
      </w:r>
      <w:r w:rsidR="00953E5B">
        <w:rPr>
          <w:rFonts w:ascii="Arial" w:hAnsi="Arial" w:cs="Arial"/>
          <w:b/>
          <w:bCs/>
          <w:kern w:val="0"/>
          <w14:ligatures w14:val="none"/>
        </w:rPr>
        <w:t>through</w:t>
      </w:r>
      <w:r w:rsidRPr="001F7329">
        <w:rPr>
          <w:rFonts w:ascii="Arial" w:hAnsi="Arial" w:cs="Arial"/>
          <w:b/>
          <w:bCs/>
          <w:kern w:val="0"/>
          <w14:ligatures w14:val="none"/>
        </w:rPr>
        <w:t xml:space="preserve"> shar</w:t>
      </w:r>
      <w:r w:rsidR="00953E5B">
        <w:rPr>
          <w:rFonts w:ascii="Arial" w:hAnsi="Arial" w:cs="Arial"/>
          <w:b/>
          <w:bCs/>
          <w:kern w:val="0"/>
          <w14:ligatures w14:val="none"/>
        </w:rPr>
        <w:t>ing the Gospel and deepening relationships</w:t>
      </w:r>
      <w:r w:rsidRPr="001F7329">
        <w:rPr>
          <w:rFonts w:ascii="Arial" w:hAnsi="Arial" w:cs="Arial"/>
          <w:b/>
          <w:bCs/>
          <w:kern w:val="0"/>
          <w14:ligatures w14:val="none"/>
        </w:rPr>
        <w:t xml:space="preserve"> with all people</w:t>
      </w:r>
      <w:r w:rsidR="00953E5B">
        <w:rPr>
          <w:rFonts w:ascii="Arial" w:hAnsi="Arial" w:cs="Arial"/>
          <w:b/>
          <w:bCs/>
          <w:kern w:val="0"/>
          <w14:ligatures w14:val="none"/>
        </w:rPr>
        <w:t>,</w:t>
      </w:r>
      <w:r w:rsidRPr="001F7329">
        <w:rPr>
          <w:rFonts w:ascii="Arial" w:hAnsi="Arial" w:cs="Arial"/>
          <w:b/>
          <w:bCs/>
          <w:kern w:val="0"/>
          <w14:ligatures w14:val="none"/>
        </w:rPr>
        <w:t xml:space="preserve"> regardless of their nationality, ethnicity, or gender, and God has commissioned us to go to them where they are.</w:t>
      </w:r>
    </w:p>
    <w:p w14:paraId="428F302F" w14:textId="77777777" w:rsidR="00901839" w:rsidRPr="001F7329" w:rsidRDefault="00901839" w:rsidP="00834F7F">
      <w:pPr>
        <w:spacing w:after="0" w:line="240" w:lineRule="auto"/>
        <w:rPr>
          <w:rFonts w:ascii="Arial" w:hAnsi="Arial" w:cs="Arial"/>
          <w:b/>
          <w:bCs/>
          <w:kern w:val="0"/>
          <w14:ligatures w14:val="none"/>
        </w:rPr>
      </w:pPr>
    </w:p>
    <w:p w14:paraId="1A63B9DB" w14:textId="52C89F37" w:rsidR="00901839" w:rsidRPr="001F7329" w:rsidRDefault="00901839" w:rsidP="00834F7F">
      <w:pPr>
        <w:spacing w:after="0" w:line="240" w:lineRule="auto"/>
        <w:rPr>
          <w:rFonts w:ascii="Arial" w:hAnsi="Arial" w:cs="Arial"/>
          <w:b/>
          <w:bCs/>
          <w:kern w:val="0"/>
          <w14:ligatures w14:val="none"/>
        </w:rPr>
      </w:pPr>
      <w:r w:rsidRPr="001F7329">
        <w:rPr>
          <w:rFonts w:ascii="Arial" w:hAnsi="Arial" w:cs="Arial"/>
          <w:b/>
          <w:bCs/>
          <w:kern w:val="0"/>
          <w14:ligatures w14:val="none"/>
        </w:rPr>
        <w:t xml:space="preserve">A COMMITMENT TO </w:t>
      </w:r>
      <w:r w:rsidR="005857A5">
        <w:rPr>
          <w:rFonts w:ascii="Arial" w:hAnsi="Arial" w:cs="Arial"/>
          <w:b/>
          <w:bCs/>
          <w:kern w:val="0"/>
          <w:u w:val="single"/>
          <w14:ligatures w14:val="none"/>
        </w:rPr>
        <w:t>_________________</w:t>
      </w:r>
      <w:r w:rsidRPr="001F7329">
        <w:rPr>
          <w:rFonts w:ascii="Arial" w:hAnsi="Arial" w:cs="Arial"/>
          <w:b/>
          <w:bCs/>
          <w:kern w:val="0"/>
          <w14:ligatures w14:val="none"/>
        </w:rPr>
        <w:t xml:space="preserve"> BEHAVIOR CANNOT HEAL WHAT ONLY THE </w:t>
      </w:r>
      <w:r w:rsidRPr="001F7329">
        <w:rPr>
          <w:rFonts w:ascii="Arial" w:hAnsi="Arial" w:cs="Arial"/>
          <w:b/>
          <w:bCs/>
          <w:kern w:val="0"/>
          <w:u w:val="single"/>
          <w14:ligatures w14:val="none"/>
        </w:rPr>
        <w:t>GOSPEL</w:t>
      </w:r>
      <w:r w:rsidRPr="001F7329">
        <w:rPr>
          <w:rFonts w:ascii="Arial" w:hAnsi="Arial" w:cs="Arial"/>
          <w:b/>
          <w:bCs/>
          <w:kern w:val="0"/>
          <w14:ligatures w14:val="none"/>
        </w:rPr>
        <w:t xml:space="preserve"> CAN FIX</w:t>
      </w:r>
    </w:p>
    <w:p w14:paraId="7EDDD24F"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i/>
          <w:iCs/>
          <w:kern w:val="0"/>
          <w14:ligatures w14:val="none"/>
        </w:rPr>
        <w:t xml:space="preserve">“There was a man in Caesarea named Cornelius, a centurion of what was called the Italian Regiment. </w:t>
      </w:r>
      <w:r w:rsidRPr="001F7329">
        <w:rPr>
          <w:rFonts w:ascii="Arial" w:hAnsi="Arial" w:cs="Arial"/>
          <w:i/>
          <w:iCs/>
          <w:kern w:val="0"/>
          <w:vertAlign w:val="superscript"/>
          <w14:ligatures w14:val="none"/>
        </w:rPr>
        <w:t>2</w:t>
      </w:r>
      <w:r w:rsidRPr="001F7329">
        <w:rPr>
          <w:rFonts w:ascii="Arial" w:hAnsi="Arial" w:cs="Arial"/>
          <w:i/>
          <w:iCs/>
          <w:kern w:val="0"/>
          <w14:ligatures w14:val="none"/>
        </w:rPr>
        <w:t xml:space="preserve"> He was a devout man and feared God along with his whole household. He did many charitable deeds for the Jewish people and always prayed to God.”</w:t>
      </w:r>
      <w:r w:rsidRPr="001F7329">
        <w:rPr>
          <w:rFonts w:ascii="Arial" w:hAnsi="Arial" w:cs="Arial"/>
          <w:kern w:val="0"/>
          <w14:ligatures w14:val="none"/>
        </w:rPr>
        <w:t xml:space="preserve"> (Acts 10:1-2)</w:t>
      </w:r>
    </w:p>
    <w:p w14:paraId="1EDA130B"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No amount of religious behavior can save us from the consequences of our sin; trusting in Jesus’ atoning work on the cross is the only sufficient means of salvation.</w:t>
      </w:r>
    </w:p>
    <w:p w14:paraId="2F1947AB"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 xml:space="preserve"> </w:t>
      </w:r>
      <w:r w:rsidRPr="001F7329">
        <w:rPr>
          <w:rFonts w:ascii="Arial" w:hAnsi="Arial" w:cs="Arial"/>
          <w:i/>
          <w:iCs/>
          <w:kern w:val="0"/>
          <w14:ligatures w14:val="none"/>
        </w:rPr>
        <w:t xml:space="preserve">“For you are saved by grace through faith, and this is not from yourselves; it is God’s gift— </w:t>
      </w:r>
      <w:r w:rsidRPr="001F7329">
        <w:rPr>
          <w:rFonts w:ascii="Arial" w:hAnsi="Arial" w:cs="Arial"/>
          <w:i/>
          <w:iCs/>
          <w:kern w:val="0"/>
          <w:vertAlign w:val="superscript"/>
          <w14:ligatures w14:val="none"/>
        </w:rPr>
        <w:t>9</w:t>
      </w:r>
      <w:r w:rsidRPr="001F7329">
        <w:rPr>
          <w:rFonts w:ascii="Arial" w:hAnsi="Arial" w:cs="Arial"/>
          <w:i/>
          <w:iCs/>
          <w:kern w:val="0"/>
          <w14:ligatures w14:val="none"/>
        </w:rPr>
        <w:t xml:space="preserve"> not from works, so that no one can boast.”</w:t>
      </w:r>
      <w:r w:rsidRPr="001F7329">
        <w:rPr>
          <w:rFonts w:ascii="Arial" w:hAnsi="Arial" w:cs="Arial"/>
          <w:kern w:val="0"/>
          <w14:ligatures w14:val="none"/>
        </w:rPr>
        <w:t xml:space="preserve"> (Ephesians 2:8-9)</w:t>
      </w:r>
    </w:p>
    <w:p w14:paraId="77DF2736"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Acknowledging our need for complete redemption in and through Christ alone positions us to overcome our “Blind Spots.”</w:t>
      </w:r>
    </w:p>
    <w:p w14:paraId="46F03662" w14:textId="77777777" w:rsidR="00901839" w:rsidRPr="001F7329" w:rsidRDefault="00901839" w:rsidP="00834F7F">
      <w:pPr>
        <w:spacing w:after="0" w:line="240" w:lineRule="auto"/>
        <w:rPr>
          <w:rFonts w:ascii="Arial" w:hAnsi="Arial" w:cs="Arial"/>
          <w:b/>
          <w:bCs/>
          <w:kern w:val="0"/>
          <w14:ligatures w14:val="none"/>
        </w:rPr>
      </w:pPr>
    </w:p>
    <w:p w14:paraId="08631982" w14:textId="77777777" w:rsidR="00901839" w:rsidRPr="001F7329" w:rsidRDefault="00901839" w:rsidP="00834F7F">
      <w:pPr>
        <w:spacing w:after="0" w:line="240" w:lineRule="auto"/>
        <w:rPr>
          <w:rFonts w:ascii="Arial" w:hAnsi="Arial" w:cs="Arial"/>
          <w:b/>
          <w:bCs/>
          <w:kern w:val="0"/>
          <w14:ligatures w14:val="none"/>
        </w:rPr>
      </w:pPr>
      <w:r w:rsidRPr="001F7329">
        <w:rPr>
          <w:rFonts w:ascii="Arial" w:hAnsi="Arial" w:cs="Arial"/>
          <w:b/>
          <w:bCs/>
          <w:kern w:val="0"/>
          <w14:ligatures w14:val="none"/>
        </w:rPr>
        <w:t xml:space="preserve">A COMMITMENT TO </w:t>
      </w:r>
      <w:r w:rsidRPr="001F7329">
        <w:rPr>
          <w:rFonts w:ascii="Arial" w:hAnsi="Arial" w:cs="Arial"/>
          <w:b/>
          <w:bCs/>
          <w:kern w:val="0"/>
          <w:u w:val="single"/>
          <w14:ligatures w14:val="none"/>
        </w:rPr>
        <w:t>PRAYER</w:t>
      </w:r>
      <w:r w:rsidRPr="001F7329">
        <w:rPr>
          <w:rFonts w:ascii="Arial" w:hAnsi="Arial" w:cs="Arial"/>
          <w:b/>
          <w:bCs/>
          <w:kern w:val="0"/>
          <w14:ligatures w14:val="none"/>
        </w:rPr>
        <w:t xml:space="preserve"> POSITIONS US TO HEAR FROM GOD</w:t>
      </w:r>
    </w:p>
    <w:p w14:paraId="5CD643C7"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i/>
          <w:iCs/>
          <w:kern w:val="0"/>
          <w14:ligatures w14:val="none"/>
        </w:rPr>
        <w:t xml:space="preserve">“About three in the afternoon he distinctly saw in a vision an angel of God who came in and said to him, ‘Cornelius.’ </w:t>
      </w:r>
      <w:r w:rsidRPr="001F7329">
        <w:rPr>
          <w:rFonts w:ascii="Arial" w:hAnsi="Arial" w:cs="Arial"/>
          <w:i/>
          <w:iCs/>
          <w:kern w:val="0"/>
          <w:vertAlign w:val="superscript"/>
          <w14:ligatures w14:val="none"/>
        </w:rPr>
        <w:t>4</w:t>
      </w:r>
      <w:r w:rsidRPr="001F7329">
        <w:rPr>
          <w:rFonts w:ascii="Arial" w:hAnsi="Arial" w:cs="Arial"/>
          <w:i/>
          <w:iCs/>
          <w:kern w:val="0"/>
          <w14:ligatures w14:val="none"/>
        </w:rPr>
        <w:t>Staring at him in awe, he said, ‘What is it, Lord?’ The angel told him, ‘</w:t>
      </w:r>
      <w:r w:rsidRPr="001F7329">
        <w:rPr>
          <w:rFonts w:ascii="Arial" w:hAnsi="Arial" w:cs="Arial"/>
          <w:i/>
          <w:iCs/>
          <w:kern w:val="0"/>
          <w:u w:val="single"/>
          <w14:ligatures w14:val="none"/>
        </w:rPr>
        <w:t>Your prayers</w:t>
      </w:r>
      <w:r w:rsidRPr="001F7329">
        <w:rPr>
          <w:rFonts w:ascii="Arial" w:hAnsi="Arial" w:cs="Arial"/>
          <w:i/>
          <w:iCs/>
          <w:kern w:val="0"/>
          <w14:ligatures w14:val="none"/>
        </w:rPr>
        <w:t xml:space="preserve"> and your acts of charity have ascended as a memorial offering before God. </w:t>
      </w:r>
      <w:r w:rsidRPr="001F7329">
        <w:rPr>
          <w:rFonts w:ascii="Arial" w:hAnsi="Arial" w:cs="Arial"/>
          <w:i/>
          <w:iCs/>
          <w:kern w:val="0"/>
          <w:vertAlign w:val="superscript"/>
          <w14:ligatures w14:val="none"/>
        </w:rPr>
        <w:t>5</w:t>
      </w:r>
      <w:r w:rsidRPr="001F7329">
        <w:rPr>
          <w:rFonts w:ascii="Arial" w:hAnsi="Arial" w:cs="Arial"/>
          <w:i/>
          <w:iCs/>
          <w:kern w:val="0"/>
          <w14:ligatures w14:val="none"/>
        </w:rPr>
        <w:t xml:space="preserve"> Now send men to Joppa and call for Simon, who is also named Peter. </w:t>
      </w:r>
      <w:r w:rsidRPr="001F7329">
        <w:rPr>
          <w:rFonts w:ascii="Arial" w:hAnsi="Arial" w:cs="Arial"/>
          <w:i/>
          <w:iCs/>
          <w:kern w:val="0"/>
          <w:vertAlign w:val="superscript"/>
          <w14:ligatures w14:val="none"/>
        </w:rPr>
        <w:t>6</w:t>
      </w:r>
      <w:r w:rsidRPr="001F7329">
        <w:rPr>
          <w:rFonts w:ascii="Arial" w:hAnsi="Arial" w:cs="Arial"/>
          <w:i/>
          <w:iCs/>
          <w:kern w:val="0"/>
          <w14:ligatures w14:val="none"/>
        </w:rPr>
        <w:t xml:space="preserve"> He is lodging with Simon, a tanner, whose house is by the sea.’”</w:t>
      </w:r>
      <w:r w:rsidRPr="001F7329">
        <w:rPr>
          <w:rFonts w:ascii="Arial" w:hAnsi="Arial" w:cs="Arial"/>
          <w:kern w:val="0"/>
          <w14:ligatures w14:val="none"/>
        </w:rPr>
        <w:t xml:space="preserve"> (Acts 10:3-6)</w:t>
      </w:r>
    </w:p>
    <w:p w14:paraId="22F301EF"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God answers those who are committed to prayer, even those who are still seeking to actually know Him personally.</w:t>
      </w:r>
    </w:p>
    <w:p w14:paraId="5F9E0317"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i/>
          <w:iCs/>
          <w:kern w:val="0"/>
          <w14:ligatures w14:val="none"/>
        </w:rPr>
        <w:t xml:space="preserve">“The next day, as they were traveling and nearing the city, Peter went up </w:t>
      </w:r>
      <w:r w:rsidRPr="001F7329">
        <w:rPr>
          <w:rFonts w:ascii="Arial" w:hAnsi="Arial" w:cs="Arial"/>
          <w:i/>
          <w:iCs/>
          <w:kern w:val="0"/>
          <w:u w:val="single"/>
          <w14:ligatures w14:val="none"/>
        </w:rPr>
        <w:t>to pray</w:t>
      </w:r>
      <w:r w:rsidRPr="001F7329">
        <w:rPr>
          <w:rFonts w:ascii="Arial" w:hAnsi="Arial" w:cs="Arial"/>
          <w:i/>
          <w:iCs/>
          <w:kern w:val="0"/>
          <w14:ligatures w14:val="none"/>
        </w:rPr>
        <w:t xml:space="preserve"> on the roof about noon…</w:t>
      </w:r>
      <w:r w:rsidRPr="001F7329">
        <w:rPr>
          <w:rFonts w:ascii="Arial" w:hAnsi="Arial" w:cs="Arial"/>
          <w:i/>
          <w:iCs/>
          <w:kern w:val="0"/>
          <w:vertAlign w:val="superscript"/>
          <w14:ligatures w14:val="none"/>
        </w:rPr>
        <w:t>13</w:t>
      </w:r>
      <w:r w:rsidRPr="001F7329">
        <w:rPr>
          <w:rFonts w:ascii="Arial" w:hAnsi="Arial" w:cs="Arial"/>
          <w:i/>
          <w:iCs/>
          <w:kern w:val="0"/>
          <w14:ligatures w14:val="none"/>
        </w:rPr>
        <w:t xml:space="preserve"> A voice said to him, “Get up, Peter; kill and eat.”</w:t>
      </w:r>
      <w:r w:rsidRPr="001F7329">
        <w:rPr>
          <w:rFonts w:ascii="Arial" w:hAnsi="Arial" w:cs="Arial"/>
          <w:kern w:val="0"/>
          <w14:ligatures w14:val="none"/>
        </w:rPr>
        <w:t xml:space="preserve"> (Acts 10:9-13)</w:t>
      </w:r>
    </w:p>
    <w:p w14:paraId="4BE97E51"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When we truly grasp the grace and mercy of God poured out on us as Christians, it should drive us into a deeper commitment to prayer.</w:t>
      </w:r>
    </w:p>
    <w:p w14:paraId="579FD805" w14:textId="77777777" w:rsidR="00901839" w:rsidRPr="001F7329" w:rsidRDefault="00901839" w:rsidP="00834F7F">
      <w:pPr>
        <w:spacing w:after="0" w:line="240" w:lineRule="auto"/>
        <w:rPr>
          <w:rFonts w:ascii="Arial" w:hAnsi="Arial" w:cs="Arial"/>
          <w:b/>
          <w:bCs/>
          <w:kern w:val="0"/>
          <w14:ligatures w14:val="none"/>
        </w:rPr>
      </w:pPr>
    </w:p>
    <w:p w14:paraId="2A2F158E" w14:textId="77777777" w:rsidR="00901839" w:rsidRPr="001F7329" w:rsidRDefault="00901839" w:rsidP="00834F7F">
      <w:pPr>
        <w:spacing w:after="0" w:line="240" w:lineRule="auto"/>
        <w:rPr>
          <w:rFonts w:ascii="Arial" w:hAnsi="Arial" w:cs="Arial"/>
          <w:b/>
          <w:bCs/>
          <w:kern w:val="0"/>
          <w14:ligatures w14:val="none"/>
        </w:rPr>
      </w:pPr>
      <w:r w:rsidRPr="001F7329">
        <w:rPr>
          <w:rFonts w:ascii="Arial" w:hAnsi="Arial" w:cs="Arial"/>
          <w:b/>
          <w:bCs/>
          <w:kern w:val="0"/>
          <w14:ligatures w14:val="none"/>
        </w:rPr>
        <w:t xml:space="preserve">OUR LACK OF </w:t>
      </w:r>
      <w:r w:rsidRPr="001F7329">
        <w:rPr>
          <w:rFonts w:ascii="Arial" w:hAnsi="Arial" w:cs="Arial"/>
          <w:b/>
          <w:bCs/>
          <w:kern w:val="0"/>
          <w:u w:val="single"/>
          <w14:ligatures w14:val="none"/>
        </w:rPr>
        <w:t>UNDERSTANDING</w:t>
      </w:r>
      <w:r w:rsidRPr="001F7329">
        <w:rPr>
          <w:rFonts w:ascii="Arial" w:hAnsi="Arial" w:cs="Arial"/>
          <w:b/>
          <w:bCs/>
          <w:kern w:val="0"/>
          <w14:ligatures w14:val="none"/>
        </w:rPr>
        <w:t xml:space="preserve"> CAN BE SO PERVASIVE THAT WE DISPUTE EVEN THE LORD’S WORDS</w:t>
      </w:r>
    </w:p>
    <w:p w14:paraId="6B5AA4FA"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i/>
          <w:iCs/>
          <w:kern w:val="0"/>
          <w14:ligatures w14:val="none"/>
        </w:rPr>
        <w:lastRenderedPageBreak/>
        <w:t>“’No, Lord!’ Peter said. ‘For I have never eaten anything impure and ritually unclean.’”</w:t>
      </w:r>
      <w:r w:rsidRPr="001F7329">
        <w:rPr>
          <w:rFonts w:ascii="Arial" w:hAnsi="Arial" w:cs="Arial"/>
          <w:kern w:val="0"/>
          <w14:ligatures w14:val="none"/>
        </w:rPr>
        <w:t xml:space="preserve"> (Acts 10:14)</w:t>
      </w:r>
    </w:p>
    <w:p w14:paraId="0F77F419"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b/>
          <w:bCs/>
          <w:kern w:val="0"/>
          <w14:ligatures w14:val="none"/>
        </w:rPr>
        <w:t>Peter’s rejection of the Lord’s words regarding crossing cultural barriers was a result of a lifetime of being taught exclusivism and separation.</w:t>
      </w:r>
    </w:p>
    <w:p w14:paraId="07DC1E81"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b/>
          <w:bCs/>
          <w:kern w:val="0"/>
          <w14:ligatures w14:val="none"/>
        </w:rPr>
        <w:t>The vision God gave Peter in Acts 10 was to show that God’s Church was designed for Jews and Gentiles (all other ethnic groups) to worship the Lord collectively in unity.</w:t>
      </w:r>
    </w:p>
    <w:p w14:paraId="228AEFEA"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b/>
          <w:bCs/>
          <w:kern w:val="0"/>
          <w14:ligatures w14:val="none"/>
        </w:rPr>
        <w:t>As Christians we should be intentional about reaching across cultural lines to build relationships with those who are different from us.</w:t>
      </w:r>
    </w:p>
    <w:p w14:paraId="4722AE90" w14:textId="77777777" w:rsidR="00901839" w:rsidRPr="001F7329" w:rsidRDefault="00901839" w:rsidP="00834F7F">
      <w:pPr>
        <w:spacing w:after="0" w:line="240" w:lineRule="auto"/>
        <w:rPr>
          <w:rFonts w:ascii="Arial" w:hAnsi="Arial" w:cs="Arial"/>
          <w:b/>
          <w:bCs/>
          <w:kern w:val="0"/>
          <w14:ligatures w14:val="none"/>
        </w:rPr>
      </w:pPr>
    </w:p>
    <w:p w14:paraId="188F99E4" w14:textId="7B456353" w:rsidR="00901839" w:rsidRPr="001F7329" w:rsidRDefault="00901839" w:rsidP="00834F7F">
      <w:pPr>
        <w:spacing w:after="0" w:line="240" w:lineRule="auto"/>
        <w:rPr>
          <w:rFonts w:ascii="Arial" w:hAnsi="Arial" w:cs="Arial"/>
          <w:b/>
          <w:bCs/>
          <w:kern w:val="0"/>
          <w14:ligatures w14:val="none"/>
        </w:rPr>
      </w:pPr>
      <w:r w:rsidRPr="001F7329">
        <w:rPr>
          <w:rFonts w:ascii="Arial" w:hAnsi="Arial" w:cs="Arial"/>
          <w:b/>
          <w:bCs/>
          <w:kern w:val="0"/>
          <w14:ligatures w14:val="none"/>
        </w:rPr>
        <w:t xml:space="preserve">GOD IS AT WORK EVEN IN OUR </w:t>
      </w:r>
      <w:r w:rsidR="005857A5">
        <w:rPr>
          <w:rFonts w:ascii="Arial" w:hAnsi="Arial" w:cs="Arial"/>
          <w:b/>
          <w:bCs/>
          <w:kern w:val="0"/>
          <w:u w:val="single"/>
          <w14:ligatures w14:val="none"/>
        </w:rPr>
        <w:t>_______________________</w:t>
      </w:r>
    </w:p>
    <w:p w14:paraId="580F6F8E"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i/>
          <w:iCs/>
          <w:kern w:val="0"/>
          <w14:ligatures w14:val="none"/>
        </w:rPr>
        <w:t xml:space="preserve">“While Peter was deeply perplexed about what the vision he had seen might mean, right away the men who had been sent by Cornelius, having asked directions to Simon’s house, stood at the gate. </w:t>
      </w:r>
      <w:r w:rsidRPr="001F7329">
        <w:rPr>
          <w:rFonts w:ascii="Arial" w:hAnsi="Arial" w:cs="Arial"/>
          <w:i/>
          <w:iCs/>
          <w:kern w:val="0"/>
          <w:vertAlign w:val="superscript"/>
          <w14:ligatures w14:val="none"/>
        </w:rPr>
        <w:t>18</w:t>
      </w:r>
      <w:r w:rsidRPr="001F7329">
        <w:rPr>
          <w:rFonts w:ascii="Arial" w:hAnsi="Arial" w:cs="Arial"/>
          <w:i/>
          <w:iCs/>
          <w:kern w:val="0"/>
          <w14:ligatures w14:val="none"/>
        </w:rPr>
        <w:t xml:space="preserve"> They called out, asking if Simon, who was also named Peter, was lodging there.”</w:t>
      </w:r>
      <w:r w:rsidRPr="001F7329">
        <w:rPr>
          <w:rFonts w:ascii="Arial" w:hAnsi="Arial" w:cs="Arial"/>
          <w:kern w:val="0"/>
          <w14:ligatures w14:val="none"/>
        </w:rPr>
        <w:t xml:space="preserve"> (Acts 10:17-18)</w:t>
      </w:r>
    </w:p>
    <w:p w14:paraId="63378F79" w14:textId="77777777" w:rsidR="00901839" w:rsidRPr="001F7329" w:rsidRDefault="00901839" w:rsidP="00834F7F">
      <w:pPr>
        <w:numPr>
          <w:ilvl w:val="0"/>
          <w:numId w:val="1"/>
        </w:numPr>
        <w:spacing w:after="0" w:line="240" w:lineRule="auto"/>
        <w:contextualSpacing/>
        <w:rPr>
          <w:rFonts w:ascii="Arial" w:hAnsi="Arial" w:cs="Arial"/>
          <w:kern w:val="0"/>
          <w14:ligatures w14:val="none"/>
        </w:rPr>
      </w:pPr>
      <w:r w:rsidRPr="001F7329">
        <w:rPr>
          <w:rFonts w:ascii="Arial" w:hAnsi="Arial" w:cs="Arial"/>
          <w:b/>
          <w:bCs/>
          <w:kern w:val="0"/>
          <w14:ligatures w14:val="none"/>
        </w:rPr>
        <w:t>Our “Blind Spots” (Ignorance) do not keep God from accomplishing His plans and purposes.</w:t>
      </w:r>
    </w:p>
    <w:p w14:paraId="6587FC95"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i/>
          <w:iCs/>
          <w:kern w:val="0"/>
          <w14:ligatures w14:val="none"/>
        </w:rPr>
        <w:t xml:space="preserve">“Remember what happened long ago, for I am God, and there is no other; I am God, and no one is like me. </w:t>
      </w:r>
      <w:r w:rsidRPr="001F7329">
        <w:rPr>
          <w:rFonts w:ascii="Arial" w:hAnsi="Arial" w:cs="Arial"/>
          <w:i/>
          <w:iCs/>
          <w:kern w:val="0"/>
          <w:vertAlign w:val="superscript"/>
          <w14:ligatures w14:val="none"/>
        </w:rPr>
        <w:t>10</w:t>
      </w:r>
      <w:r w:rsidRPr="001F7329">
        <w:rPr>
          <w:rFonts w:ascii="Arial" w:hAnsi="Arial" w:cs="Arial"/>
          <w:i/>
          <w:iCs/>
          <w:kern w:val="0"/>
          <w14:ligatures w14:val="none"/>
        </w:rPr>
        <w:t xml:space="preserve"> I declare the end from the beginning, and from long ago what is not yet done, saying: my plan will take place, and I will do all my will..”</w:t>
      </w:r>
      <w:r w:rsidRPr="001F7329">
        <w:rPr>
          <w:rFonts w:ascii="Arial" w:hAnsi="Arial" w:cs="Arial"/>
          <w:kern w:val="0"/>
          <w14:ligatures w14:val="none"/>
        </w:rPr>
        <w:t xml:space="preserve"> (Isaiah 46:9-10)</w:t>
      </w:r>
    </w:p>
    <w:p w14:paraId="2CF1C1FD" w14:textId="77777777" w:rsidR="00901839" w:rsidRPr="001F7329" w:rsidRDefault="00901839" w:rsidP="00834F7F">
      <w:pPr>
        <w:numPr>
          <w:ilvl w:val="0"/>
          <w:numId w:val="1"/>
        </w:numPr>
        <w:spacing w:after="0" w:line="240" w:lineRule="auto"/>
        <w:contextualSpacing/>
        <w:rPr>
          <w:rFonts w:ascii="Arial" w:hAnsi="Arial" w:cs="Arial"/>
          <w:i/>
          <w:iCs/>
          <w:kern w:val="0"/>
          <w14:ligatures w14:val="none"/>
        </w:rPr>
      </w:pPr>
      <w:r w:rsidRPr="001F7329">
        <w:rPr>
          <w:rFonts w:ascii="Arial" w:hAnsi="Arial" w:cs="Arial"/>
          <w:b/>
          <w:bCs/>
          <w:kern w:val="0"/>
          <w14:ligatures w14:val="none"/>
        </w:rPr>
        <w:t>We cannot walk rightly before the Lord if we are unwilling to identify our blind spots, and then seek to overcome them through intentional growth and understanding.</w:t>
      </w:r>
    </w:p>
    <w:p w14:paraId="46ED0AE2"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p>
    <w:p w14:paraId="0EC75C1E"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THE PEOPLE OF GOD </w:t>
      </w:r>
      <w:r w:rsidRPr="001F7329">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 xml:space="preserve">ARE LED </w:t>
      </w: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BY THE SPIRIT OF GOD.</w:t>
      </w:r>
    </w:p>
    <w:p w14:paraId="1125A07A"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While Peter was thinking about the vision, the Spirit told him, “Three men are here looking for you. 20 Get up, go downstairs, and go with them with no doubts at all, because I have sent them.” 21 Then Peter went down to the men and said, “Here I am, the one you’re looking for. What is the reason you’re here?” (</w:t>
      </w:r>
      <w:r w:rsidRPr="001F7329">
        <w:rPr>
          <w:rFonts w:ascii="Arial" w:eastAsia="Arial Unicode MS" w:hAnsi="Arial" w:cs="Arial"/>
          <w:color w:val="000000"/>
          <w:kern w:val="0"/>
          <w:u w:color="000000"/>
          <w:bdr w:val="nil"/>
          <w14:ligatures w14:val="none"/>
        </w:rPr>
        <w:t>Acts 10:19-21)</w:t>
      </w:r>
    </w:p>
    <w:p w14:paraId="6B8A16EC"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 xml:space="preserve">The Disciples were given a promise from Jesus regarding the Holy Spirit in their lives. </w:t>
      </w:r>
    </w:p>
    <w:p w14:paraId="2B9E5B30"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 xml:space="preserve"> </w:t>
      </w:r>
      <w:r w:rsidRPr="001F7329">
        <w:rPr>
          <w:rFonts w:ascii="Arial" w:eastAsia="Arial Unicode MS" w:hAnsi="Arial" w:cs="Arial"/>
          <w:i/>
          <w:iCs/>
          <w:color w:val="000000"/>
          <w:kern w:val="0"/>
          <w:u w:color="000000"/>
          <w:bdr w:val="nil"/>
          <w14:ligatures w14:val="none"/>
        </w:rPr>
        <w:t xml:space="preserve">“But the Counselor, the Holy Spirit, whom the Father will send in my name, will teach you all things and remind you of everything I have told you.” </w:t>
      </w:r>
      <w:r w:rsidRPr="005857A5">
        <w:rPr>
          <w:rFonts w:ascii="Arial" w:eastAsia="Arial Unicode MS" w:hAnsi="Arial" w:cs="Arial"/>
          <w:color w:val="000000"/>
          <w:kern w:val="0"/>
          <w:u w:color="000000"/>
          <w:bdr w:val="nil"/>
          <w14:ligatures w14:val="none"/>
        </w:rPr>
        <w:t>(John 14:26)</w:t>
      </w:r>
    </w:p>
    <w:p w14:paraId="751D193A"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b/>
          <w:bCs/>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 xml:space="preserve">Obedience to Christ and His word will lead to a deeper awareness and challenge our personal prejudices and biases. </w:t>
      </w:r>
    </w:p>
    <w:p w14:paraId="785DA946"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“I have been crucified with Christ, and I no longer live, but Christ lives in me. The life I now live in the body, I live by faith in the Son of God, who loved me and gave himself for me.” </w:t>
      </w:r>
      <w:r w:rsidRPr="005857A5">
        <w:rPr>
          <w:rFonts w:ascii="Arial" w:eastAsia="Arial Unicode MS" w:hAnsi="Arial" w:cs="Arial"/>
          <w:color w:val="000000"/>
          <w:kern w:val="0"/>
          <w:u w:color="000000"/>
          <w:bdr w:val="nil"/>
          <w14:ligatures w14:val="none"/>
        </w:rPr>
        <w:t>(Galatians 2:20)</w:t>
      </w:r>
    </w:p>
    <w:p w14:paraId="3C33CF27"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p>
    <w:p w14:paraId="2A9ED43A" w14:textId="12EE4E36"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THE PEOPLE OF GOD </w:t>
      </w:r>
      <w:r w:rsidR="005857A5">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_________</w:t>
      </w:r>
      <w:r w:rsidRPr="001F7329">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 xml:space="preserve"> </w:t>
      </w: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AND </w:t>
      </w:r>
      <w:r w:rsidRPr="001F7329">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REMOVE</w:t>
      </w: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 HUMAN BARRIERS</w:t>
      </w:r>
    </w:p>
    <w:p w14:paraId="2A406C5E"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“They said, “Cornelius, a centurion, an upright and God-fearing man, who has a good reputation with the whole Jewish nation, was divinely directed by a holy angel to call you to his house and to hear a message from you.” 23 Peter then invited them in and gave them lodging. The next day he got up and set out with them, and some of the brothers from Joppa went with him.” </w:t>
      </w:r>
      <w:r w:rsidRPr="005857A5">
        <w:rPr>
          <w:rFonts w:ascii="Arial" w:eastAsia="Arial Unicode MS" w:hAnsi="Arial" w:cs="Arial"/>
          <w:color w:val="000000"/>
          <w:kern w:val="0"/>
          <w:u w:color="000000"/>
          <w:bdr w:val="nil"/>
          <w14:ligatures w14:val="none"/>
        </w:rPr>
        <w:t>(Acts 10:22-23)</w:t>
      </w:r>
    </w:p>
    <w:p w14:paraId="048A2DF1"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As believers we must shine the light on any barriers that would hinder us from proclaiming the Gospel message.</w:t>
      </w:r>
    </w:p>
    <w:p w14:paraId="44111738" w14:textId="6966B503" w:rsidR="005662FA" w:rsidRPr="0034088C"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b/>
          <w:bCs/>
          <w:color w:val="000000"/>
          <w:kern w:val="0"/>
          <w:u w:color="000000"/>
          <w:bdr w:val="nil"/>
          <w14:ligatures w14:val="none"/>
        </w:rPr>
      </w:pPr>
      <w:r w:rsidRPr="0034088C">
        <w:rPr>
          <w:rFonts w:ascii="Arial" w:eastAsia="Arial Unicode MS" w:hAnsi="Arial" w:cs="Arial"/>
          <w:b/>
          <w:bCs/>
          <w:color w:val="000000"/>
          <w:kern w:val="0"/>
          <w:u w:color="000000"/>
          <w:bdr w:val="nil"/>
          <w14:ligatures w14:val="none"/>
        </w:rPr>
        <w:t xml:space="preserve">If we are caught up on human distinctions, political fractions, and prejudices our own, we are hindering the work God has called us to. </w:t>
      </w:r>
    </w:p>
    <w:p w14:paraId="5EB4A0AD"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b/>
          <w:bCs/>
          <w:color w:val="000000"/>
          <w:kern w:val="0"/>
          <w:u w:color="000000"/>
          <w:bdr w:val="nil"/>
          <w14:ligatures w14:val="none"/>
        </w:rPr>
      </w:pPr>
      <w:r w:rsidRPr="0034088C">
        <w:rPr>
          <w:rFonts w:ascii="Arial" w:eastAsia="Arial Unicode MS" w:hAnsi="Arial" w:cs="Arial"/>
          <w:i/>
          <w:iCs/>
          <w:color w:val="000000"/>
          <w:kern w:val="0"/>
          <w:u w:color="000000"/>
          <w:bdr w:val="nil"/>
          <w14:ligatures w14:val="none"/>
        </w:rPr>
        <w:t>“How, then, can they call on him they have not believed in? And how can they believe without hearing about him? And how can they hear without a preacher? 15 And how can they preach unless they are sent?”</w:t>
      </w:r>
      <w:r w:rsidRPr="001F7329">
        <w:rPr>
          <w:rFonts w:ascii="Arial" w:eastAsia="Arial Unicode MS" w:hAnsi="Arial" w:cs="Arial"/>
          <w:b/>
          <w:bCs/>
          <w:color w:val="000000"/>
          <w:kern w:val="0"/>
          <w:u w:color="000000"/>
          <w:bdr w:val="nil"/>
          <w14:ligatures w14:val="none"/>
        </w:rPr>
        <w:t xml:space="preserve"> </w:t>
      </w:r>
      <w:r w:rsidRPr="0034088C">
        <w:rPr>
          <w:rFonts w:ascii="Arial" w:eastAsia="Arial Unicode MS" w:hAnsi="Arial" w:cs="Arial"/>
          <w:color w:val="000000"/>
          <w:kern w:val="0"/>
          <w:u w:color="000000"/>
          <w:bdr w:val="nil"/>
          <w14:ligatures w14:val="none"/>
        </w:rPr>
        <w:t>(Romans 10:14-15)</w:t>
      </w:r>
    </w:p>
    <w:p w14:paraId="4F4AE2D8"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p>
    <w:p w14:paraId="06ED45CC" w14:textId="624DDF1C"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THE PEOPLE OF GOD ARE </w:t>
      </w:r>
      <w:r w:rsidR="005857A5">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_______________</w:t>
      </w: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 OF FELLOW IMAGE BEARERS</w:t>
      </w:r>
    </w:p>
    <w:p w14:paraId="579B67F8"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The following day he entered Caesarea. Now Cornelius was expecting them and had called together his relatives and close friends. 25 When Peter entered, Cornelius met him, fell at his feet, and worshiped him. 26 But Peter lifted him up and said, “Stand up. I myself am also a man.” 27 While talking with him, he went in and found a large gathering of people (</w:t>
      </w:r>
      <w:r w:rsidRPr="005857A5">
        <w:rPr>
          <w:rFonts w:ascii="Arial" w:eastAsia="Arial Unicode MS" w:hAnsi="Arial" w:cs="Arial"/>
          <w:color w:val="000000"/>
          <w:kern w:val="0"/>
          <w:u w:color="000000"/>
          <w:bdr w:val="nil"/>
          <w14:ligatures w14:val="none"/>
        </w:rPr>
        <w:t>Acts 10:24-26)</w:t>
      </w:r>
    </w:p>
    <w:p w14:paraId="45723D48" w14:textId="4C117475"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 xml:space="preserve">We are </w:t>
      </w:r>
      <w:r w:rsidR="00803FE1">
        <w:rPr>
          <w:rFonts w:ascii="Arial" w:eastAsia="Arial Unicode MS" w:hAnsi="Arial" w:cs="Arial"/>
          <w:b/>
          <w:bCs/>
          <w:color w:val="000000"/>
          <w:kern w:val="0"/>
          <w:u w:color="000000"/>
          <w:bdr w:val="nil"/>
          <w14:ligatures w14:val="none"/>
        </w:rPr>
        <w:t xml:space="preserve">all </w:t>
      </w:r>
      <w:r w:rsidRPr="001F7329">
        <w:rPr>
          <w:rFonts w:ascii="Arial" w:eastAsia="Arial Unicode MS" w:hAnsi="Arial" w:cs="Arial"/>
          <w:b/>
          <w:bCs/>
          <w:color w:val="000000"/>
          <w:kern w:val="0"/>
          <w:u w:color="000000"/>
          <w:bdr w:val="nil"/>
          <w14:ligatures w14:val="none"/>
        </w:rPr>
        <w:t xml:space="preserve">human, made in the image and likeness of God. </w:t>
      </w:r>
    </w:p>
    <w:p w14:paraId="4AA5CBA5" w14:textId="77777777" w:rsidR="005662FA" w:rsidRPr="001F7329"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 xml:space="preserve">An image bearer that holds on to prejudice views over another image bearer has forgotten who holds their very existence in their hands. </w:t>
      </w:r>
    </w:p>
    <w:p w14:paraId="06A85210"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p>
    <w:p w14:paraId="0260D0EF" w14:textId="77777777" w:rsidR="005662FA" w:rsidRPr="001F7329" w:rsidRDefault="005662FA" w:rsidP="00834F7F">
      <w:pPr>
        <w:pBdr>
          <w:top w:val="nil"/>
          <w:left w:val="nil"/>
          <w:bottom w:val="nil"/>
          <w:right w:val="nil"/>
          <w:between w:val="nil"/>
          <w:bar w:val="nil"/>
        </w:pBdr>
        <w:spacing w:after="0" w:line="240" w:lineRule="auto"/>
        <w:rPr>
          <w:rFonts w:ascii="Arial" w:eastAsia="Arial" w:hAnsi="Arial" w:cs="Arial"/>
          <w:b/>
          <w:bCs/>
          <w:color w:val="000000"/>
          <w:kern w:val="0"/>
          <w:u w:color="000000"/>
          <w:bdr w:val="nil"/>
          <w:lang w:val="da-DK"/>
          <w14:textOutline w14:w="0" w14:cap="flat" w14:cmpd="sng" w14:algn="ctr">
            <w14:noFill/>
            <w14:prstDash w14:val="solid"/>
            <w14:bevel/>
          </w14:textOutline>
          <w14:ligatures w14:val="none"/>
        </w:rPr>
      </w:pP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THE PEOPLE OF GOD ARE AWARE OF </w:t>
      </w:r>
      <w:r w:rsidRPr="001F7329">
        <w:rPr>
          <w:rFonts w:ascii="Arial" w:eastAsia="Arial Unicode MS" w:hAnsi="Arial" w:cs="Arial"/>
          <w:b/>
          <w:bCs/>
          <w:color w:val="000000"/>
          <w:kern w:val="0"/>
          <w:u w:val="single" w:color="000000"/>
          <w:bdr w:val="nil"/>
          <w14:textOutline w14:w="0" w14:cap="flat" w14:cmpd="sng" w14:algn="ctr">
            <w14:noFill/>
            <w14:prstDash w14:val="solid"/>
            <w14:bevel/>
          </w14:textOutline>
          <w14:ligatures w14:val="none"/>
        </w:rPr>
        <w:t>THE PLAN</w:t>
      </w:r>
      <w:r w:rsidRPr="001F7329">
        <w:rPr>
          <w:rFonts w:ascii="Arial" w:eastAsia="Arial Unicode MS" w:hAnsi="Arial" w:cs="Arial"/>
          <w:b/>
          <w:bCs/>
          <w:color w:val="000000"/>
          <w:kern w:val="0"/>
          <w:u w:color="000000"/>
          <w:bdr w:val="nil"/>
          <w14:textOutline w14:w="0" w14:cap="flat" w14:cmpd="sng" w14:algn="ctr">
            <w14:noFill/>
            <w14:prstDash w14:val="solid"/>
            <w14:bevel/>
          </w14:textOutline>
          <w14:ligatures w14:val="none"/>
        </w:rPr>
        <w:t xml:space="preserve"> OF GOD</w:t>
      </w:r>
    </w:p>
    <w:p w14:paraId="573C1F3D" w14:textId="77777777" w:rsidR="005662FA" w:rsidRPr="005857A5" w:rsidRDefault="005662FA" w:rsidP="00834F7F">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Peter said to them, “You know it’s forbidden for a Jewish man to associate with or visit a foreigner, but God has shown me that I must not call any person impure or unclean. 29 That’s why I came without any objection when I was sent for. So may I ask why you sent for me?” </w:t>
      </w:r>
      <w:r w:rsidRPr="005857A5">
        <w:rPr>
          <w:rFonts w:ascii="Arial" w:eastAsia="Arial Unicode MS" w:hAnsi="Arial" w:cs="Arial"/>
          <w:color w:val="000000"/>
          <w:kern w:val="0"/>
          <w:u w:color="000000"/>
          <w:bdr w:val="nil"/>
          <w14:ligatures w14:val="none"/>
        </w:rPr>
        <w:t>(Acts 10:27-29)</w:t>
      </w:r>
    </w:p>
    <w:p w14:paraId="3C796125" w14:textId="050AE822" w:rsidR="003F5232" w:rsidRPr="00BD71BD" w:rsidRDefault="005662FA" w:rsidP="003F5232">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The spirit led believer, obedient to Christ and his word, will be challenged in their prejudices and bias</w:t>
      </w:r>
      <w:r w:rsidR="005664AF">
        <w:rPr>
          <w:rFonts w:ascii="Arial" w:eastAsia="Arial Unicode MS" w:hAnsi="Arial" w:cs="Arial"/>
          <w:b/>
          <w:bCs/>
          <w:color w:val="000000"/>
          <w:kern w:val="0"/>
          <w:u w:color="000000"/>
          <w:bdr w:val="nil"/>
          <w14:ligatures w14:val="none"/>
        </w:rPr>
        <w:t>es</w:t>
      </w:r>
      <w:r w:rsidRPr="001F7329">
        <w:rPr>
          <w:rFonts w:ascii="Arial" w:eastAsia="Arial Unicode MS" w:hAnsi="Arial" w:cs="Arial"/>
          <w:b/>
          <w:bCs/>
          <w:color w:val="000000"/>
          <w:kern w:val="0"/>
          <w:u w:color="000000"/>
          <w:bdr w:val="nil"/>
          <w14:ligatures w14:val="none"/>
        </w:rPr>
        <w:t xml:space="preserve"> the more they continue to grow in obedience to Him. </w:t>
      </w:r>
    </w:p>
    <w:p w14:paraId="0615149D" w14:textId="77777777" w:rsidR="00BD71BD" w:rsidRPr="001F7329" w:rsidRDefault="00BD71BD" w:rsidP="00BD71BD">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b/>
          <w:bCs/>
          <w:color w:val="000000"/>
          <w:kern w:val="0"/>
          <w:u w:color="000000"/>
          <w:bdr w:val="nil"/>
          <w14:ligatures w14:val="none"/>
        </w:rPr>
        <w:t>Our God has always been a God for every people group, every nationality.</w:t>
      </w:r>
    </w:p>
    <w:p w14:paraId="71C4901E" w14:textId="77777777" w:rsidR="00BD71BD" w:rsidRPr="005857A5" w:rsidRDefault="00BD71BD" w:rsidP="00BD71BD">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“I will also make you a light for the nations, to be my salvation to the ends of the earth.” </w:t>
      </w:r>
      <w:r w:rsidRPr="005857A5">
        <w:rPr>
          <w:rFonts w:ascii="Arial" w:eastAsia="Arial Unicode MS" w:hAnsi="Arial" w:cs="Arial"/>
          <w:color w:val="000000"/>
          <w:kern w:val="0"/>
          <w:u w:color="000000"/>
          <w:bdr w:val="nil"/>
          <w14:ligatures w14:val="none"/>
        </w:rPr>
        <w:t>(Isaiah 49:6)</w:t>
      </w:r>
    </w:p>
    <w:p w14:paraId="1CD9BADF" w14:textId="77777777" w:rsidR="00BD71BD" w:rsidRPr="001F7329" w:rsidRDefault="00BD71BD" w:rsidP="00BD71BD">
      <w:pPr>
        <w:numPr>
          <w:ilvl w:val="0"/>
          <w:numId w:val="3"/>
        </w:numPr>
        <w:pBdr>
          <w:top w:val="nil"/>
          <w:left w:val="nil"/>
          <w:bottom w:val="nil"/>
          <w:right w:val="nil"/>
          <w:between w:val="nil"/>
          <w:bar w:val="nil"/>
        </w:pBdr>
        <w:spacing w:after="0" w:line="240" w:lineRule="auto"/>
        <w:rPr>
          <w:rFonts w:ascii="Arial" w:eastAsia="Arial Unicode MS" w:hAnsi="Arial" w:cs="Arial"/>
          <w:i/>
          <w:iCs/>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“Go therefore and make disciples of all the nations.” </w:t>
      </w:r>
      <w:r w:rsidRPr="005857A5">
        <w:rPr>
          <w:rFonts w:ascii="Arial" w:eastAsia="Arial Unicode MS" w:hAnsi="Arial" w:cs="Arial"/>
          <w:color w:val="000000"/>
          <w:kern w:val="0"/>
          <w:u w:color="000000"/>
          <w:bdr w:val="nil"/>
          <w14:ligatures w14:val="none"/>
        </w:rPr>
        <w:t>(Matthew 28:19)</w:t>
      </w:r>
    </w:p>
    <w:p w14:paraId="67E2CD1C" w14:textId="77777777" w:rsidR="00BD71BD" w:rsidRPr="004941AD" w:rsidRDefault="00BD71BD" w:rsidP="00BD71BD">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4941AD">
        <w:rPr>
          <w:rFonts w:ascii="Arial" w:eastAsia="Arial Unicode MS" w:hAnsi="Arial" w:cs="Arial"/>
          <w:b/>
          <w:bCs/>
          <w:color w:val="000000"/>
          <w:kern w:val="0"/>
          <w:u w:color="000000"/>
          <w:bdr w:val="nil"/>
          <w14:ligatures w14:val="none"/>
        </w:rPr>
        <w:t xml:space="preserve">We are one race (human) Created by God with Multiple ethnicities. Each in need of the saving grace of the Lord Jesus Christ. </w:t>
      </w:r>
    </w:p>
    <w:p w14:paraId="02E38BAF" w14:textId="77777777" w:rsidR="00BD71BD" w:rsidRDefault="00BD71BD" w:rsidP="00BD71BD">
      <w:pPr>
        <w:numPr>
          <w:ilvl w:val="0"/>
          <w:numId w:val="3"/>
        </w:num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r w:rsidRPr="001F7329">
        <w:rPr>
          <w:rFonts w:ascii="Arial" w:eastAsia="Arial Unicode MS" w:hAnsi="Arial" w:cs="Arial"/>
          <w:i/>
          <w:iCs/>
          <w:color w:val="000000"/>
          <w:kern w:val="0"/>
          <w:u w:color="000000"/>
          <w:bdr w:val="nil"/>
          <w14:ligatures w14:val="none"/>
        </w:rPr>
        <w:t xml:space="preserve">“But now in Christ Jesus, you who were far away have been brought near by the blood of Christ. For he is our peace, who made both groups one and tore down the dividing wall of hostility.” </w:t>
      </w:r>
      <w:r w:rsidRPr="005857A5">
        <w:rPr>
          <w:rFonts w:ascii="Arial" w:eastAsia="Arial Unicode MS" w:hAnsi="Arial" w:cs="Arial"/>
          <w:color w:val="000000"/>
          <w:kern w:val="0"/>
          <w:u w:color="000000"/>
          <w:bdr w:val="nil"/>
          <w14:ligatures w14:val="none"/>
        </w:rPr>
        <w:t>(Ephesians 2:13-14)</w:t>
      </w:r>
    </w:p>
    <w:p w14:paraId="6E726A40" w14:textId="77777777" w:rsidR="00BD71BD" w:rsidRDefault="00BD71BD" w:rsidP="00BD71BD">
      <w:pPr>
        <w:pBdr>
          <w:top w:val="nil"/>
          <w:left w:val="nil"/>
          <w:bottom w:val="nil"/>
          <w:right w:val="nil"/>
          <w:between w:val="nil"/>
          <w:bar w:val="nil"/>
        </w:pBdr>
        <w:spacing w:after="0" w:line="240" w:lineRule="auto"/>
        <w:rPr>
          <w:rFonts w:ascii="Arial" w:eastAsia="Arial Unicode MS" w:hAnsi="Arial" w:cs="Arial"/>
        </w:rPr>
      </w:pPr>
    </w:p>
    <w:p w14:paraId="36630380" w14:textId="77777777" w:rsidR="00BD71BD" w:rsidRDefault="00BD71BD" w:rsidP="00BD71BD">
      <w:pPr>
        <w:pBdr>
          <w:top w:val="nil"/>
          <w:left w:val="nil"/>
          <w:bottom w:val="nil"/>
          <w:right w:val="nil"/>
          <w:between w:val="nil"/>
          <w:bar w:val="nil"/>
        </w:pBdr>
        <w:spacing w:after="0" w:line="240" w:lineRule="auto"/>
        <w:rPr>
          <w:rFonts w:ascii="Arial" w:eastAsia="Arial Unicode MS" w:hAnsi="Arial" w:cs="Arial"/>
        </w:rPr>
      </w:pPr>
    </w:p>
    <w:p w14:paraId="0F8A25C9" w14:textId="77777777" w:rsidR="00BD71BD" w:rsidRDefault="00BD71BD" w:rsidP="00BD71BD">
      <w:pPr>
        <w:pBdr>
          <w:top w:val="nil"/>
          <w:left w:val="nil"/>
          <w:bottom w:val="nil"/>
          <w:right w:val="nil"/>
          <w:between w:val="nil"/>
          <w:bar w:val="nil"/>
        </w:pBdr>
        <w:spacing w:after="0" w:line="240" w:lineRule="auto"/>
        <w:rPr>
          <w:rFonts w:ascii="Arial" w:eastAsia="Arial Unicode MS" w:hAnsi="Arial" w:cs="Arial"/>
        </w:rPr>
      </w:pPr>
    </w:p>
    <w:p w14:paraId="41D85328" w14:textId="77777777" w:rsidR="00BD71BD" w:rsidRPr="003F5232" w:rsidRDefault="00BD71BD" w:rsidP="00BD71BD">
      <w:pPr>
        <w:spacing w:after="0" w:line="240" w:lineRule="auto"/>
        <w:jc w:val="center"/>
        <w:rPr>
          <w:rFonts w:ascii="Arial" w:eastAsia="Calibri" w:hAnsi="Arial" w:cs="Arial"/>
          <w:b/>
          <w:bCs/>
          <w:kern w:val="0"/>
          <w:sz w:val="44"/>
          <w:szCs w:val="44"/>
          <w:u w:val="single"/>
          <w14:ligatures w14:val="none"/>
        </w:rPr>
      </w:pPr>
      <w:r w:rsidRPr="003F5232">
        <w:rPr>
          <w:rFonts w:ascii="Arial" w:eastAsia="Calibri" w:hAnsi="Arial" w:cs="Arial"/>
          <w:b/>
          <w:bCs/>
          <w:kern w:val="0"/>
          <w:sz w:val="28"/>
          <w:szCs w:val="28"/>
          <w:u w:val="single"/>
          <w14:ligatures w14:val="none"/>
        </w:rPr>
        <w:t>CONNECT GROUP DISCUSSION</w:t>
      </w:r>
    </w:p>
    <w:p w14:paraId="22FAF5C8" w14:textId="77777777" w:rsidR="00BD71BD" w:rsidRPr="003F5232" w:rsidRDefault="00BD71BD" w:rsidP="00BD71BD">
      <w:pPr>
        <w:spacing w:after="0" w:line="240" w:lineRule="auto"/>
        <w:rPr>
          <w:rFonts w:ascii="Arial" w:eastAsia="Calibri" w:hAnsi="Arial" w:cs="Arial"/>
          <w:b/>
          <w:bCs/>
          <w:kern w:val="0"/>
          <w:sz w:val="10"/>
          <w:szCs w:val="10"/>
          <w14:ligatures w14:val="none"/>
        </w:rPr>
      </w:pPr>
    </w:p>
    <w:p w14:paraId="10B3C1BE" w14:textId="77777777" w:rsidR="00BD71BD" w:rsidRPr="003F5232" w:rsidRDefault="00BD71BD" w:rsidP="00BD71BD">
      <w:pPr>
        <w:spacing w:after="0" w:line="240" w:lineRule="auto"/>
        <w:rPr>
          <w:rFonts w:ascii="Arial" w:eastAsia="Calibri" w:hAnsi="Arial" w:cs="Arial"/>
          <w:kern w:val="0"/>
          <w14:ligatures w14:val="none"/>
        </w:rPr>
      </w:pPr>
      <w:r w:rsidRPr="003F5232">
        <w:rPr>
          <w:rFonts w:ascii="Arial" w:eastAsia="Calibri" w:hAnsi="Arial" w:cs="Arial"/>
          <w:b/>
          <w:bCs/>
          <w:kern w:val="0"/>
          <w14:ligatures w14:val="none"/>
        </w:rPr>
        <w:t>ICE-BREAKER:</w:t>
      </w:r>
      <w:r w:rsidRPr="003F5232">
        <w:rPr>
          <w:rFonts w:ascii="Arial" w:eastAsia="Calibri" w:hAnsi="Arial" w:cs="Arial"/>
          <w:kern w:val="0"/>
          <w14:ligatures w14:val="none"/>
        </w:rPr>
        <w:t xml:space="preserve"> </w:t>
      </w:r>
      <w:r>
        <w:rPr>
          <w:rFonts w:ascii="Arial" w:eastAsia="Calibri" w:hAnsi="Arial" w:cs="Arial"/>
          <w:kern w:val="0"/>
          <w14:ligatures w14:val="none"/>
        </w:rPr>
        <w:t>What is something unique about you that others may not know?</w:t>
      </w:r>
    </w:p>
    <w:p w14:paraId="5B1C3F75" w14:textId="77777777" w:rsidR="00BD71BD" w:rsidRPr="003F5232" w:rsidRDefault="00BD71BD" w:rsidP="00BD71BD">
      <w:pPr>
        <w:spacing w:after="0" w:line="240" w:lineRule="auto"/>
        <w:rPr>
          <w:rFonts w:ascii="Arial" w:eastAsia="Calibri" w:hAnsi="Arial" w:cs="Arial"/>
          <w:b/>
          <w:bCs/>
          <w:kern w:val="0"/>
          <w:sz w:val="10"/>
          <w:szCs w:val="10"/>
          <w14:ligatures w14:val="none"/>
        </w:rPr>
      </w:pPr>
      <w:r w:rsidRPr="003F5232">
        <w:rPr>
          <w:rFonts w:ascii="Arial" w:eastAsia="Calibri" w:hAnsi="Arial" w:cs="Arial"/>
          <w:b/>
          <w:bCs/>
          <w:kern w:val="0"/>
          <w:sz w:val="10"/>
          <w:szCs w:val="10"/>
          <w14:ligatures w14:val="none"/>
        </w:rPr>
        <w:t xml:space="preserve"> </w:t>
      </w:r>
    </w:p>
    <w:p w14:paraId="65BB5680" w14:textId="77777777" w:rsidR="00BD71BD" w:rsidRPr="003F5232" w:rsidRDefault="00BD71BD" w:rsidP="00BD71BD">
      <w:pPr>
        <w:spacing w:after="0" w:line="240" w:lineRule="auto"/>
        <w:rPr>
          <w:rFonts w:ascii="Arial" w:eastAsia="Calibri" w:hAnsi="Arial" w:cs="Arial"/>
          <w:b/>
          <w:bCs/>
          <w:kern w:val="0"/>
          <w14:ligatures w14:val="none"/>
        </w:rPr>
      </w:pPr>
      <w:r w:rsidRPr="003F5232">
        <w:rPr>
          <w:rFonts w:ascii="Arial" w:eastAsia="Calibri" w:hAnsi="Arial" w:cs="Arial"/>
          <w:b/>
          <w:bCs/>
          <w:kern w:val="0"/>
          <w14:ligatures w14:val="none"/>
        </w:rPr>
        <w:t>START THINKING (Observation):</w:t>
      </w:r>
    </w:p>
    <w:p w14:paraId="5EF25506" w14:textId="77777777" w:rsidR="00BD71BD" w:rsidRPr="00C10EEB" w:rsidRDefault="00BD71BD" w:rsidP="00BD71BD">
      <w:pPr>
        <w:numPr>
          <w:ilvl w:val="0"/>
          <w:numId w:val="6"/>
        </w:numPr>
        <w:spacing w:line="240" w:lineRule="auto"/>
        <w:contextualSpacing/>
        <w:rPr>
          <w:rFonts w:ascii="Arial" w:eastAsia="Calibri" w:hAnsi="Arial" w:cs="Arial"/>
          <w:b/>
          <w:bCs/>
          <w:kern w:val="0"/>
          <w14:ligatures w14:val="none"/>
        </w:rPr>
      </w:pPr>
      <w:r w:rsidRPr="003F5232">
        <w:rPr>
          <w:rFonts w:ascii="Arial" w:eastAsia="Calibri" w:hAnsi="Arial" w:cs="Arial"/>
          <w:kern w:val="0"/>
          <w14:ligatures w14:val="none"/>
        </w:rPr>
        <w:t xml:space="preserve">What does Acts </w:t>
      </w:r>
      <w:r>
        <w:rPr>
          <w:rFonts w:ascii="Arial" w:eastAsia="Calibri" w:hAnsi="Arial" w:cs="Arial"/>
          <w:kern w:val="0"/>
          <w14:ligatures w14:val="none"/>
        </w:rPr>
        <w:t>10:1-29</w:t>
      </w:r>
      <w:r w:rsidRPr="003F5232">
        <w:rPr>
          <w:rFonts w:ascii="Arial" w:eastAsia="Calibri" w:hAnsi="Arial" w:cs="Arial"/>
          <w:kern w:val="0"/>
          <w14:ligatures w14:val="none"/>
        </w:rPr>
        <w:t xml:space="preserve"> teach us about God?</w:t>
      </w:r>
    </w:p>
    <w:p w14:paraId="11B4AFEF" w14:textId="77777777" w:rsidR="00BD71BD" w:rsidRPr="00C93017" w:rsidRDefault="00BD71BD" w:rsidP="00BD71BD">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Why wasn’t Cornelius a Christian if he prayed to and feared God?</w:t>
      </w:r>
    </w:p>
    <w:p w14:paraId="5BCE14C0" w14:textId="77777777" w:rsidR="00BD71BD" w:rsidRPr="003D35C6" w:rsidRDefault="00BD71BD" w:rsidP="00BD71BD">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What was God revealing to Peter in his vision in verses 9-13?</w:t>
      </w:r>
    </w:p>
    <w:p w14:paraId="0BFEFB0C" w14:textId="77777777" w:rsidR="00BD71BD" w:rsidRPr="003F5232" w:rsidRDefault="00BD71BD" w:rsidP="00BD71BD">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What did this encounter between Peter and Cornelius’ household mean for the Gospel?</w:t>
      </w:r>
    </w:p>
    <w:p w14:paraId="4FF1A10C" w14:textId="77777777" w:rsidR="00BD71BD" w:rsidRPr="003F5232" w:rsidRDefault="00BD71BD" w:rsidP="00BD71BD">
      <w:pPr>
        <w:spacing w:line="240" w:lineRule="auto"/>
        <w:contextualSpacing/>
        <w:rPr>
          <w:rFonts w:ascii="Arial" w:eastAsia="Calibri" w:hAnsi="Arial" w:cs="Arial"/>
          <w:b/>
          <w:bCs/>
          <w:kern w:val="0"/>
          <w:sz w:val="10"/>
          <w:szCs w:val="10"/>
          <w14:ligatures w14:val="none"/>
        </w:rPr>
      </w:pPr>
    </w:p>
    <w:p w14:paraId="03BC3137" w14:textId="77777777" w:rsidR="00BD71BD" w:rsidRPr="003F5232" w:rsidRDefault="00BD71BD" w:rsidP="00BD71BD">
      <w:pPr>
        <w:spacing w:line="240" w:lineRule="auto"/>
        <w:contextualSpacing/>
        <w:rPr>
          <w:rFonts w:ascii="Arial" w:eastAsia="Calibri" w:hAnsi="Arial" w:cs="Arial"/>
          <w:b/>
          <w:bCs/>
          <w:kern w:val="0"/>
          <w14:ligatures w14:val="none"/>
        </w:rPr>
      </w:pPr>
      <w:r w:rsidRPr="003F5232">
        <w:rPr>
          <w:rFonts w:ascii="Arial" w:eastAsia="Calibri" w:hAnsi="Arial" w:cs="Arial"/>
          <w:b/>
          <w:bCs/>
          <w:kern w:val="0"/>
          <w14:ligatures w14:val="none"/>
        </w:rPr>
        <w:t>DIGGING DEEPER (Understanding and Application):</w:t>
      </w:r>
      <w:r w:rsidRPr="003F5232">
        <w:rPr>
          <w:rFonts w:ascii="Arial" w:eastAsia="Calibri" w:hAnsi="Arial" w:cs="Arial"/>
          <w:kern w:val="0"/>
          <w14:ligatures w14:val="none"/>
        </w:rPr>
        <w:t xml:space="preserve"> </w:t>
      </w:r>
    </w:p>
    <w:p w14:paraId="65B8B503" w14:textId="77777777" w:rsidR="00BD71BD" w:rsidRDefault="00BD71BD" w:rsidP="00BD71BD">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has Scripture shaped your view on race and reconciliation?</w:t>
      </w:r>
      <w:r w:rsidRPr="003F5232">
        <w:rPr>
          <w:rFonts w:ascii="Arial" w:eastAsia="Calibri" w:hAnsi="Arial" w:cs="Arial"/>
          <w:kern w:val="0"/>
          <w14:ligatures w14:val="none"/>
        </w:rPr>
        <w:t>.</w:t>
      </w:r>
    </w:p>
    <w:p w14:paraId="7A053078" w14:textId="77777777" w:rsidR="00BD71BD" w:rsidRDefault="00BD71BD" w:rsidP="00BD71BD">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Since there will be ethnic identity in heaven, how should that impact our relationships across ethnic lines now?</w:t>
      </w:r>
    </w:p>
    <w:p w14:paraId="34215984" w14:textId="77777777" w:rsidR="00BD71BD" w:rsidRDefault="00BD71BD" w:rsidP="00BD71BD">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do you handle someone pointing out an area you are “unaware” in regarding race? How are you currently allowing others to speak to your blind spots?</w:t>
      </w:r>
    </w:p>
    <w:p w14:paraId="7E73E268" w14:textId="77777777" w:rsidR="00BD71BD" w:rsidRDefault="00BD71BD" w:rsidP="00BD71BD">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When God made Peter aware of his sin, Peter immediately demonstrated his repentance by welcoming other ethnicities into his home (v. 23). When it comes to our racial divide, what should the evidence of repentance be?</w:t>
      </w:r>
    </w:p>
    <w:p w14:paraId="3EC1BE98" w14:textId="77777777" w:rsidR="00BD71BD" w:rsidRPr="003F5232" w:rsidRDefault="00BD71BD" w:rsidP="00BD71BD">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What are some ways you can show honor when disagreeing?</w:t>
      </w:r>
    </w:p>
    <w:p w14:paraId="29B9AF27" w14:textId="77777777" w:rsidR="00BD71BD" w:rsidRPr="003F5232" w:rsidRDefault="00BD71BD" w:rsidP="00BD71BD">
      <w:pPr>
        <w:spacing w:line="240" w:lineRule="auto"/>
        <w:contextualSpacing/>
        <w:rPr>
          <w:rFonts w:ascii="Arial" w:eastAsia="Calibri" w:hAnsi="Arial" w:cs="Arial"/>
          <w:kern w:val="0"/>
          <w:sz w:val="10"/>
          <w:szCs w:val="10"/>
          <w14:ligatures w14:val="none"/>
        </w:rPr>
      </w:pPr>
    </w:p>
    <w:p w14:paraId="53812E27" w14:textId="77777777" w:rsidR="00BD71BD" w:rsidRPr="003F5232" w:rsidRDefault="00BD71BD" w:rsidP="00BD71BD">
      <w:pPr>
        <w:spacing w:line="240" w:lineRule="auto"/>
        <w:contextualSpacing/>
        <w:rPr>
          <w:rFonts w:ascii="Arial" w:eastAsia="Calibri" w:hAnsi="Arial" w:cs="Arial"/>
          <w:b/>
          <w:bCs/>
          <w:kern w:val="0"/>
          <w14:ligatures w14:val="none"/>
        </w:rPr>
      </w:pPr>
      <w:r w:rsidRPr="003F5232">
        <w:rPr>
          <w:rFonts w:ascii="Arial" w:eastAsia="Calibri" w:hAnsi="Arial" w:cs="Arial"/>
          <w:b/>
          <w:bCs/>
          <w:kern w:val="0"/>
          <w14:ligatures w14:val="none"/>
        </w:rPr>
        <w:t>LOVING OUTWARD</w:t>
      </w:r>
    </w:p>
    <w:p w14:paraId="1DD476D8" w14:textId="77777777" w:rsidR="00BD71BD" w:rsidRPr="003F5232" w:rsidRDefault="00BD71BD" w:rsidP="00BD71BD">
      <w:pPr>
        <w:numPr>
          <w:ilvl w:val="0"/>
          <w:numId w:val="6"/>
        </w:numPr>
        <w:spacing w:line="240" w:lineRule="auto"/>
        <w:contextualSpacing/>
        <w:rPr>
          <w:rFonts w:ascii="Arial" w:eastAsia="Calibri" w:hAnsi="Arial" w:cs="Arial"/>
          <w:kern w:val="0"/>
          <w14:ligatures w14:val="none"/>
        </w:rPr>
      </w:pPr>
      <w:r w:rsidRPr="003F5232">
        <w:rPr>
          <w:rFonts w:ascii="Arial" w:eastAsia="Calibri" w:hAnsi="Arial" w:cs="Arial"/>
          <w:kern w:val="0"/>
          <w14:ligatures w14:val="none"/>
        </w:rPr>
        <w:t>Who in your life needs to hear the truth of the Gospel? How has this message/text affected and/or inspired you to reach them?</w:t>
      </w:r>
    </w:p>
    <w:p w14:paraId="7AE00CCA" w14:textId="77777777" w:rsidR="00BD71BD" w:rsidRPr="003F5232" w:rsidRDefault="00BD71BD" w:rsidP="00BD71BD">
      <w:pPr>
        <w:numPr>
          <w:ilvl w:val="0"/>
          <w:numId w:val="6"/>
        </w:numPr>
        <w:spacing w:line="240" w:lineRule="auto"/>
        <w:contextualSpacing/>
        <w:rPr>
          <w:rFonts w:ascii="Arial" w:eastAsia="Calibri" w:hAnsi="Arial" w:cs="Arial"/>
          <w:kern w:val="0"/>
          <w14:ligatures w14:val="none"/>
        </w:rPr>
      </w:pPr>
      <w:r w:rsidRPr="003F5232">
        <w:rPr>
          <w:rFonts w:ascii="Arial" w:eastAsia="Calibri" w:hAnsi="Arial" w:cs="Arial"/>
          <w:kern w:val="0"/>
          <w14:ligatures w14:val="none"/>
        </w:rPr>
        <w:t>Who are you inviting to Church next Sunday?</w:t>
      </w:r>
    </w:p>
    <w:p w14:paraId="6C07C23D" w14:textId="77777777" w:rsidR="00BD71BD" w:rsidRPr="00636ADA" w:rsidRDefault="00BD71BD" w:rsidP="00BD71BD">
      <w:pPr>
        <w:pBdr>
          <w:top w:val="nil"/>
          <w:left w:val="nil"/>
          <w:bottom w:val="nil"/>
          <w:right w:val="nil"/>
          <w:between w:val="nil"/>
          <w:bar w:val="nil"/>
        </w:pBdr>
        <w:spacing w:after="0" w:line="240" w:lineRule="auto"/>
        <w:rPr>
          <w:rFonts w:ascii="Arial" w:eastAsia="Arial Unicode MS" w:hAnsi="Arial" w:cs="Arial"/>
          <w:color w:val="000000"/>
          <w:kern w:val="0"/>
          <w:u w:color="000000"/>
          <w:bdr w:val="nil"/>
          <w14:ligatures w14:val="none"/>
        </w:rPr>
      </w:pPr>
    </w:p>
    <w:sectPr w:rsidR="00BD71BD" w:rsidRPr="00636ADA" w:rsidSect="00460C1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B64247"/>
    <w:multiLevelType w:val="hybridMultilevel"/>
    <w:tmpl w:val="11E24854"/>
    <w:lvl w:ilvl="0" w:tplc="AC4A409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465F0"/>
    <w:multiLevelType w:val="hybridMultilevel"/>
    <w:tmpl w:val="91E2F958"/>
    <w:lvl w:ilvl="0" w:tplc="1F7AF5F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E1210"/>
    <w:multiLevelType w:val="hybridMultilevel"/>
    <w:tmpl w:val="F2BA6D06"/>
    <w:numStyleLink w:val="ImportedStyle1"/>
  </w:abstractNum>
  <w:abstractNum w:abstractNumId="4" w15:restartNumberingAfterBreak="0">
    <w:nsid w:val="73EE428E"/>
    <w:multiLevelType w:val="hybridMultilevel"/>
    <w:tmpl w:val="F2BA6D06"/>
    <w:styleLink w:val="ImportedStyle1"/>
    <w:lvl w:ilvl="0" w:tplc="FCE0CF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FC1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09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C8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4F7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C042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2C06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5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27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9B3853"/>
    <w:multiLevelType w:val="hybridMultilevel"/>
    <w:tmpl w:val="BD1A3412"/>
    <w:lvl w:ilvl="0" w:tplc="A7C0FC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4007548">
    <w:abstractNumId w:val="1"/>
  </w:num>
  <w:num w:numId="2" w16cid:durableId="1094206616">
    <w:abstractNumId w:val="4"/>
  </w:num>
  <w:num w:numId="3" w16cid:durableId="722945939">
    <w:abstractNumId w:val="3"/>
  </w:num>
  <w:num w:numId="4" w16cid:durableId="1518697627">
    <w:abstractNumId w:val="2"/>
  </w:num>
  <w:num w:numId="5" w16cid:durableId="1920673536">
    <w:abstractNumId w:val="5"/>
  </w:num>
  <w:num w:numId="6" w16cid:durableId="12281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89"/>
    <w:rsid w:val="00022DE3"/>
    <w:rsid w:val="000450FE"/>
    <w:rsid w:val="001F11B2"/>
    <w:rsid w:val="001F7329"/>
    <w:rsid w:val="001F7B06"/>
    <w:rsid w:val="00263347"/>
    <w:rsid w:val="002B22F7"/>
    <w:rsid w:val="002D7C97"/>
    <w:rsid w:val="002E6780"/>
    <w:rsid w:val="002F0DB9"/>
    <w:rsid w:val="003342E4"/>
    <w:rsid w:val="0034088C"/>
    <w:rsid w:val="003D35C6"/>
    <w:rsid w:val="003F5232"/>
    <w:rsid w:val="0041429F"/>
    <w:rsid w:val="00460C1B"/>
    <w:rsid w:val="00473FBE"/>
    <w:rsid w:val="004941AD"/>
    <w:rsid w:val="004F1D73"/>
    <w:rsid w:val="005304FD"/>
    <w:rsid w:val="005662FA"/>
    <w:rsid w:val="005664AF"/>
    <w:rsid w:val="005857A5"/>
    <w:rsid w:val="005A3EFB"/>
    <w:rsid w:val="00636ADA"/>
    <w:rsid w:val="006431AC"/>
    <w:rsid w:val="006B4852"/>
    <w:rsid w:val="006F6F23"/>
    <w:rsid w:val="00797B22"/>
    <w:rsid w:val="00803FE1"/>
    <w:rsid w:val="00826FBC"/>
    <w:rsid w:val="00834F7F"/>
    <w:rsid w:val="00871489"/>
    <w:rsid w:val="00901839"/>
    <w:rsid w:val="00934123"/>
    <w:rsid w:val="00953E5B"/>
    <w:rsid w:val="00983449"/>
    <w:rsid w:val="009B79E1"/>
    <w:rsid w:val="009C67A9"/>
    <w:rsid w:val="009F0444"/>
    <w:rsid w:val="00B17FAC"/>
    <w:rsid w:val="00B40195"/>
    <w:rsid w:val="00B70F98"/>
    <w:rsid w:val="00BC1DDC"/>
    <w:rsid w:val="00BD71BD"/>
    <w:rsid w:val="00C10EEB"/>
    <w:rsid w:val="00C93017"/>
    <w:rsid w:val="00CA7938"/>
    <w:rsid w:val="00E53125"/>
    <w:rsid w:val="00E705C4"/>
    <w:rsid w:val="00FA6943"/>
    <w:rsid w:val="00FA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D2E0"/>
  <w15:chartTrackingRefBased/>
  <w15:docId w15:val="{3504B8AE-C17A-42CF-8B89-30D16BB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5662F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5235">
      <w:bodyDiv w:val="1"/>
      <w:marLeft w:val="0"/>
      <w:marRight w:val="0"/>
      <w:marTop w:val="0"/>
      <w:marBottom w:val="0"/>
      <w:divBdr>
        <w:top w:val="none" w:sz="0" w:space="0" w:color="auto"/>
        <w:left w:val="none" w:sz="0" w:space="0" w:color="auto"/>
        <w:bottom w:val="none" w:sz="0" w:space="0" w:color="auto"/>
        <w:right w:val="none" w:sz="0" w:space="0" w:color="auto"/>
      </w:divBdr>
    </w:div>
    <w:div w:id="14663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49</cp:revision>
  <cp:lastPrinted>2023-05-25T16:26:00Z</cp:lastPrinted>
  <dcterms:created xsi:type="dcterms:W3CDTF">2023-05-24T18:32:00Z</dcterms:created>
  <dcterms:modified xsi:type="dcterms:W3CDTF">2023-05-25T16:27:00Z</dcterms:modified>
</cp:coreProperties>
</file>