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1054" w14:textId="77777777" w:rsidR="00EE1481" w:rsidRPr="00EE1481" w:rsidRDefault="00AA1CD0" w:rsidP="009B5897">
      <w:pPr>
        <w:spacing w:after="0" w:line="240" w:lineRule="auto"/>
        <w:jc w:val="center"/>
        <w:rPr>
          <w:rFonts w:ascii="Arial" w:hAnsi="Arial" w:cs="Arial"/>
          <w:b/>
          <w:bCs/>
          <w:sz w:val="36"/>
          <w:szCs w:val="36"/>
        </w:rPr>
      </w:pPr>
      <w:r w:rsidRPr="00EE1481">
        <w:rPr>
          <w:rFonts w:ascii="Arial" w:hAnsi="Arial" w:cs="Arial"/>
          <w:b/>
          <w:bCs/>
          <w:sz w:val="36"/>
          <w:szCs w:val="36"/>
          <w:u w:val="single"/>
        </w:rPr>
        <w:t>A CHURCH THAT CHANGES THE WORLD</w:t>
      </w:r>
    </w:p>
    <w:p w14:paraId="2B630B5F" w14:textId="4A33009B" w:rsidR="00E53125" w:rsidRDefault="004834B5" w:rsidP="009B5897">
      <w:pPr>
        <w:spacing w:after="0" w:line="240" w:lineRule="auto"/>
        <w:jc w:val="center"/>
        <w:rPr>
          <w:rFonts w:ascii="Arial" w:hAnsi="Arial" w:cs="Arial"/>
          <w:b/>
          <w:bCs/>
        </w:rPr>
      </w:pPr>
      <w:r>
        <w:rPr>
          <w:rFonts w:ascii="Arial" w:hAnsi="Arial" w:cs="Arial"/>
          <w:b/>
          <w:bCs/>
        </w:rPr>
        <w:t>Acts 1:12-26</w:t>
      </w:r>
    </w:p>
    <w:p w14:paraId="591F878D" w14:textId="77777777" w:rsidR="0078508A" w:rsidRDefault="0078508A" w:rsidP="0078508A">
      <w:pPr>
        <w:spacing w:after="0" w:line="240" w:lineRule="auto"/>
        <w:rPr>
          <w:rFonts w:ascii="Arial" w:hAnsi="Arial" w:cs="Arial"/>
        </w:rPr>
      </w:pPr>
    </w:p>
    <w:p w14:paraId="15E80905" w14:textId="1B2270C2" w:rsidR="0078508A" w:rsidRPr="00EE1481" w:rsidRDefault="0078508A" w:rsidP="0078508A">
      <w:pPr>
        <w:spacing w:after="0" w:line="240" w:lineRule="auto"/>
        <w:rPr>
          <w:rFonts w:ascii="Arial" w:hAnsi="Arial" w:cs="Arial"/>
          <w:b/>
          <w:bCs/>
          <w:sz w:val="24"/>
          <w:szCs w:val="24"/>
        </w:rPr>
      </w:pPr>
      <w:r w:rsidRPr="00EE1481">
        <w:rPr>
          <w:rFonts w:ascii="Arial" w:hAnsi="Arial" w:cs="Arial"/>
          <w:b/>
          <w:bCs/>
          <w:sz w:val="24"/>
          <w:szCs w:val="24"/>
        </w:rPr>
        <w:t xml:space="preserve">THE BIG IDEA: Being a church that changes the world involves </w:t>
      </w:r>
      <w:r w:rsidR="00640CF4" w:rsidRPr="00EE1481">
        <w:rPr>
          <w:rFonts w:ascii="Arial" w:hAnsi="Arial" w:cs="Arial"/>
          <w:b/>
          <w:bCs/>
          <w:sz w:val="24"/>
          <w:szCs w:val="24"/>
        </w:rPr>
        <w:t>a commitment to prayer, a commitment to the authority of the Bible, and a commitment to seeking God’s will.</w:t>
      </w:r>
    </w:p>
    <w:p w14:paraId="770A44B7" w14:textId="77777777" w:rsidR="00193495" w:rsidRPr="00EE1481" w:rsidRDefault="00193495" w:rsidP="00193495">
      <w:pPr>
        <w:spacing w:after="0" w:line="240" w:lineRule="auto"/>
        <w:rPr>
          <w:rFonts w:ascii="Arial" w:hAnsi="Arial" w:cs="Arial"/>
          <w:sz w:val="24"/>
          <w:szCs w:val="24"/>
        </w:rPr>
      </w:pPr>
    </w:p>
    <w:p w14:paraId="00E79433" w14:textId="1BBFAD28" w:rsidR="00193495" w:rsidRPr="00EE1481" w:rsidRDefault="003D3155" w:rsidP="00193495">
      <w:pPr>
        <w:spacing w:after="0" w:line="240" w:lineRule="auto"/>
        <w:rPr>
          <w:rFonts w:ascii="Arial" w:hAnsi="Arial" w:cs="Arial"/>
          <w:b/>
          <w:bCs/>
          <w:sz w:val="24"/>
          <w:szCs w:val="24"/>
        </w:rPr>
      </w:pPr>
      <w:r w:rsidRPr="00EE1481">
        <w:rPr>
          <w:rFonts w:ascii="Arial" w:hAnsi="Arial" w:cs="Arial"/>
          <w:b/>
          <w:bCs/>
          <w:sz w:val="24"/>
          <w:szCs w:val="24"/>
        </w:rPr>
        <w:t xml:space="preserve">A CHURCH THAT CHANGES THE WORLD IS COMMITTED TO </w:t>
      </w:r>
      <w:r w:rsidRPr="00EE1481">
        <w:rPr>
          <w:rFonts w:ascii="Arial" w:hAnsi="Arial" w:cs="Arial"/>
          <w:b/>
          <w:bCs/>
          <w:sz w:val="24"/>
          <w:szCs w:val="24"/>
          <w:u w:val="single"/>
        </w:rPr>
        <w:t>PRAYER</w:t>
      </w:r>
    </w:p>
    <w:p w14:paraId="19EB35D4" w14:textId="088E61A2" w:rsidR="003D3155" w:rsidRDefault="00C874D2" w:rsidP="005B28FD">
      <w:pPr>
        <w:pStyle w:val="ListParagraph"/>
        <w:numPr>
          <w:ilvl w:val="0"/>
          <w:numId w:val="1"/>
        </w:numPr>
        <w:spacing w:after="0" w:line="240" w:lineRule="auto"/>
        <w:rPr>
          <w:rFonts w:ascii="Arial" w:hAnsi="Arial" w:cs="Arial"/>
        </w:rPr>
      </w:pPr>
      <w:r>
        <w:rPr>
          <w:rFonts w:ascii="Arial" w:hAnsi="Arial" w:cs="Arial"/>
          <w:i/>
          <w:iCs/>
        </w:rPr>
        <w:t>“</w:t>
      </w:r>
      <w:r w:rsidRPr="00C874D2">
        <w:rPr>
          <w:rFonts w:ascii="Arial" w:hAnsi="Arial" w:cs="Arial"/>
          <w:i/>
          <w:iCs/>
        </w:rPr>
        <w:t>Then they returned to Jerusalem from the Mount of Olives, which is near Jerusalem—a Sabbath day’s journey away. 13 When they arrived, they went to the room upstairs where they were staying: Peter, John, James, Andrew, Philip, Thomas, Bartholomew, Matthew, James the son of Alphaeus, Simon the Zealot, and Judas the son of James. 14 They all were continually united in prayer, along with the women, including Mary the mother of Jesus, and his brothers.</w:t>
      </w:r>
      <w:r>
        <w:rPr>
          <w:rFonts w:ascii="Arial" w:hAnsi="Arial" w:cs="Arial"/>
          <w:i/>
          <w:iCs/>
        </w:rPr>
        <w:t>”</w:t>
      </w:r>
      <w:r>
        <w:rPr>
          <w:rFonts w:ascii="Arial" w:hAnsi="Arial" w:cs="Arial"/>
        </w:rPr>
        <w:t xml:space="preserve"> (Acts 1:12-14)</w:t>
      </w:r>
    </w:p>
    <w:p w14:paraId="5F6283E8" w14:textId="4F18E46E" w:rsidR="00DF1E15" w:rsidRPr="00093BE8" w:rsidRDefault="00DF1E15" w:rsidP="00093BE8">
      <w:pPr>
        <w:pStyle w:val="ListParagraph"/>
        <w:numPr>
          <w:ilvl w:val="0"/>
          <w:numId w:val="1"/>
        </w:numPr>
        <w:spacing w:after="0" w:line="240" w:lineRule="auto"/>
        <w:rPr>
          <w:rFonts w:ascii="Arial" w:hAnsi="Arial" w:cs="Arial"/>
        </w:rPr>
      </w:pPr>
      <w:r>
        <w:rPr>
          <w:rFonts w:ascii="Arial" w:hAnsi="Arial" w:cs="Arial"/>
          <w:b/>
          <w:bCs/>
        </w:rPr>
        <w:t xml:space="preserve">Prayer is the key that unlocks the power of </w:t>
      </w:r>
      <w:r w:rsidR="00854AF8">
        <w:rPr>
          <w:rFonts w:ascii="Arial" w:hAnsi="Arial" w:cs="Arial"/>
          <w:b/>
          <w:bCs/>
        </w:rPr>
        <w:t>God in our lives</w:t>
      </w:r>
      <w:r w:rsidR="00854AF8" w:rsidRPr="00093BE8">
        <w:rPr>
          <w:rFonts w:ascii="Arial" w:hAnsi="Arial" w:cs="Arial"/>
          <w:b/>
          <w:bCs/>
        </w:rPr>
        <w:t>.</w:t>
      </w:r>
    </w:p>
    <w:p w14:paraId="6689EC8E" w14:textId="34D20DF5" w:rsidR="00093BE8" w:rsidRPr="00093BE8" w:rsidRDefault="00093BE8" w:rsidP="00093BE8">
      <w:pPr>
        <w:pStyle w:val="ListParagraph"/>
        <w:numPr>
          <w:ilvl w:val="0"/>
          <w:numId w:val="1"/>
        </w:numPr>
        <w:spacing w:after="0" w:line="240" w:lineRule="auto"/>
        <w:rPr>
          <w:rFonts w:ascii="Arial" w:hAnsi="Arial" w:cs="Arial"/>
        </w:rPr>
      </w:pPr>
      <w:r>
        <w:rPr>
          <w:rFonts w:ascii="Arial" w:hAnsi="Arial" w:cs="Arial"/>
          <w:i/>
          <w:iCs/>
        </w:rPr>
        <w:t>“</w:t>
      </w:r>
      <w:r w:rsidRPr="00093BE8">
        <w:rPr>
          <w:rFonts w:ascii="Arial" w:hAnsi="Arial" w:cs="Arial"/>
          <w:i/>
          <w:iCs/>
        </w:rPr>
        <w:t>This is the confidence we have before him: If we ask anything according to his will, he hears us. 15 And if we know that he hears whatever we ask, we know that we have what we have asked of him.</w:t>
      </w:r>
      <w:r>
        <w:rPr>
          <w:rFonts w:ascii="Arial" w:hAnsi="Arial" w:cs="Arial"/>
          <w:i/>
          <w:iCs/>
        </w:rPr>
        <w:t>”</w:t>
      </w:r>
      <w:r>
        <w:rPr>
          <w:rFonts w:ascii="Arial" w:hAnsi="Arial" w:cs="Arial"/>
        </w:rPr>
        <w:t xml:space="preserve"> (1 John 5:14-15)</w:t>
      </w:r>
    </w:p>
    <w:p w14:paraId="145A22AD" w14:textId="72075AF7" w:rsidR="00854AF8" w:rsidRPr="003E0480" w:rsidRDefault="00854AF8" w:rsidP="005B28FD">
      <w:pPr>
        <w:pStyle w:val="ListParagraph"/>
        <w:numPr>
          <w:ilvl w:val="0"/>
          <w:numId w:val="1"/>
        </w:numPr>
        <w:spacing w:after="0" w:line="240" w:lineRule="auto"/>
        <w:rPr>
          <w:rFonts w:ascii="Arial" w:hAnsi="Arial" w:cs="Arial"/>
        </w:rPr>
      </w:pPr>
      <w:r>
        <w:rPr>
          <w:rFonts w:ascii="Arial" w:hAnsi="Arial" w:cs="Arial"/>
          <w:b/>
          <w:bCs/>
        </w:rPr>
        <w:t>A prayerless Christian is a powerless Christian.</w:t>
      </w:r>
    </w:p>
    <w:p w14:paraId="025F5B94" w14:textId="46331EF3" w:rsidR="003E0480" w:rsidRPr="00854AF8" w:rsidRDefault="003E0480" w:rsidP="005B28FD">
      <w:pPr>
        <w:pStyle w:val="ListParagraph"/>
        <w:numPr>
          <w:ilvl w:val="0"/>
          <w:numId w:val="1"/>
        </w:numPr>
        <w:spacing w:after="0" w:line="240" w:lineRule="auto"/>
        <w:rPr>
          <w:rFonts w:ascii="Arial" w:hAnsi="Arial" w:cs="Arial"/>
        </w:rPr>
      </w:pPr>
      <w:r>
        <w:rPr>
          <w:rFonts w:ascii="Arial" w:hAnsi="Arial" w:cs="Arial"/>
          <w:i/>
          <w:iCs/>
        </w:rPr>
        <w:t>“</w:t>
      </w:r>
      <w:r w:rsidRPr="003E0480">
        <w:rPr>
          <w:rFonts w:ascii="Arial" w:hAnsi="Arial" w:cs="Arial"/>
          <w:i/>
          <w:iCs/>
        </w:rPr>
        <w:t>Therefore, I want the men in every place to pray, lifting up holy hands without anger or argument.</w:t>
      </w:r>
      <w:r>
        <w:rPr>
          <w:rFonts w:ascii="Arial" w:hAnsi="Arial" w:cs="Arial"/>
          <w:i/>
          <w:iCs/>
        </w:rPr>
        <w:t>”</w:t>
      </w:r>
      <w:r w:rsidR="006642FA">
        <w:rPr>
          <w:rFonts w:ascii="Arial" w:hAnsi="Arial" w:cs="Arial"/>
        </w:rPr>
        <w:t xml:space="preserve"> (</w:t>
      </w:r>
      <w:r w:rsidR="00D11014">
        <w:rPr>
          <w:rFonts w:ascii="Arial" w:hAnsi="Arial" w:cs="Arial"/>
        </w:rPr>
        <w:t>1 Timothy 2:</w:t>
      </w:r>
      <w:r w:rsidR="001E5FBB">
        <w:rPr>
          <w:rFonts w:ascii="Arial" w:hAnsi="Arial" w:cs="Arial"/>
        </w:rPr>
        <w:t>8)</w:t>
      </w:r>
    </w:p>
    <w:p w14:paraId="02FCEF79" w14:textId="3F4E5E87" w:rsidR="00854AF8" w:rsidRPr="005B28FD" w:rsidRDefault="00854AF8" w:rsidP="005B28FD">
      <w:pPr>
        <w:pStyle w:val="ListParagraph"/>
        <w:numPr>
          <w:ilvl w:val="0"/>
          <w:numId w:val="1"/>
        </w:numPr>
        <w:spacing w:after="0" w:line="240" w:lineRule="auto"/>
        <w:rPr>
          <w:rFonts w:ascii="Arial" w:hAnsi="Arial" w:cs="Arial"/>
        </w:rPr>
      </w:pPr>
      <w:r>
        <w:rPr>
          <w:rFonts w:ascii="Arial" w:hAnsi="Arial" w:cs="Arial"/>
          <w:b/>
          <w:bCs/>
        </w:rPr>
        <w:t>A Church that is united in prayer is an unstoppable Church!</w:t>
      </w:r>
    </w:p>
    <w:p w14:paraId="1F9160B0" w14:textId="77777777" w:rsidR="003D3155" w:rsidRDefault="003D3155" w:rsidP="00193495">
      <w:pPr>
        <w:spacing w:after="0" w:line="240" w:lineRule="auto"/>
        <w:rPr>
          <w:rFonts w:ascii="Arial" w:hAnsi="Arial" w:cs="Arial"/>
          <w:b/>
          <w:bCs/>
        </w:rPr>
      </w:pPr>
    </w:p>
    <w:p w14:paraId="0549D6F9" w14:textId="153428E1" w:rsidR="003D3155" w:rsidRPr="00EE1481" w:rsidRDefault="003D3155" w:rsidP="00193495">
      <w:pPr>
        <w:spacing w:after="0" w:line="240" w:lineRule="auto"/>
        <w:rPr>
          <w:rFonts w:ascii="Arial" w:hAnsi="Arial" w:cs="Arial"/>
          <w:b/>
          <w:bCs/>
          <w:sz w:val="24"/>
          <w:szCs w:val="24"/>
        </w:rPr>
      </w:pPr>
      <w:r w:rsidRPr="00EE1481">
        <w:rPr>
          <w:rFonts w:ascii="Arial" w:hAnsi="Arial" w:cs="Arial"/>
          <w:b/>
          <w:bCs/>
          <w:sz w:val="24"/>
          <w:szCs w:val="24"/>
        </w:rPr>
        <w:t xml:space="preserve">A CHURCH THAT CHANGES THE WORLD </w:t>
      </w:r>
      <w:r w:rsidR="006D47B3" w:rsidRPr="00EE1481">
        <w:rPr>
          <w:rFonts w:ascii="Arial" w:hAnsi="Arial" w:cs="Arial"/>
          <w:b/>
          <w:bCs/>
          <w:sz w:val="24"/>
          <w:szCs w:val="24"/>
        </w:rPr>
        <w:t>IS COMMITTED TO THE BIBLE</w:t>
      </w:r>
      <w:r w:rsidR="005B28FD" w:rsidRPr="00EE1481">
        <w:rPr>
          <w:rFonts w:ascii="Arial" w:hAnsi="Arial" w:cs="Arial"/>
          <w:b/>
          <w:bCs/>
          <w:sz w:val="24"/>
          <w:szCs w:val="24"/>
        </w:rPr>
        <w:t xml:space="preserve">’S </w:t>
      </w:r>
      <w:r w:rsidR="005B28FD" w:rsidRPr="00EE1481">
        <w:rPr>
          <w:rFonts w:ascii="Arial" w:hAnsi="Arial" w:cs="Arial"/>
          <w:b/>
          <w:bCs/>
          <w:sz w:val="24"/>
          <w:szCs w:val="24"/>
          <w:u w:val="single"/>
        </w:rPr>
        <w:t>AUTHORITY</w:t>
      </w:r>
    </w:p>
    <w:p w14:paraId="61E46466" w14:textId="373428FD" w:rsidR="005B28FD" w:rsidRDefault="00C874D2" w:rsidP="00C874D2">
      <w:pPr>
        <w:pStyle w:val="ListParagraph"/>
        <w:numPr>
          <w:ilvl w:val="0"/>
          <w:numId w:val="1"/>
        </w:numPr>
        <w:spacing w:after="0" w:line="240" w:lineRule="auto"/>
        <w:rPr>
          <w:rFonts w:ascii="Arial" w:hAnsi="Arial" w:cs="Arial"/>
        </w:rPr>
      </w:pPr>
      <w:r>
        <w:rPr>
          <w:rFonts w:ascii="Arial" w:hAnsi="Arial" w:cs="Arial"/>
          <w:i/>
          <w:iCs/>
        </w:rPr>
        <w:t>“</w:t>
      </w:r>
      <w:r w:rsidRPr="00C874D2">
        <w:rPr>
          <w:rFonts w:ascii="Arial" w:hAnsi="Arial" w:cs="Arial"/>
          <w:i/>
          <w:iCs/>
        </w:rPr>
        <w:t>In those days Peter stood up among the brothers and sisters—the number of people who were together was about a hundred twenty—and said, 16 ‘Brothers and sisters, it was necessary that the Scripture be fulfilled that the Holy Spirit through the mouth of David foretold about Judas, who became a guide to those who arrested Jesus. 17 For he was one of our number and shared in this ministry.’ 18 Now this man acquired a field with his unrighteous wages. He fell headfirst, his body burst open and his intestines spilled out. 19 This became known to all the residents of Jerusalem, so that in their own language that field is called Hakeldama (that is, “Field of Blood”). 20 ‘For it is written in the Book of Psalms: Let his dwelling become desolate; let no one live in it; and Let someone else take his position.</w:t>
      </w:r>
      <w:r>
        <w:rPr>
          <w:rFonts w:ascii="Arial" w:hAnsi="Arial" w:cs="Arial"/>
          <w:i/>
          <w:iCs/>
        </w:rPr>
        <w:t>”</w:t>
      </w:r>
      <w:r>
        <w:rPr>
          <w:rFonts w:ascii="Arial" w:hAnsi="Arial" w:cs="Arial"/>
        </w:rPr>
        <w:t xml:space="preserve"> </w:t>
      </w:r>
      <w:r w:rsidR="005C2030">
        <w:rPr>
          <w:rFonts w:ascii="Arial" w:hAnsi="Arial" w:cs="Arial"/>
        </w:rPr>
        <w:t>(Acts 1:15-20)</w:t>
      </w:r>
    </w:p>
    <w:p w14:paraId="06F34E1F" w14:textId="24DCC462" w:rsidR="001E5FBB" w:rsidRPr="007145AE" w:rsidRDefault="004426AF" w:rsidP="00C874D2">
      <w:pPr>
        <w:pStyle w:val="ListParagraph"/>
        <w:numPr>
          <w:ilvl w:val="0"/>
          <w:numId w:val="1"/>
        </w:numPr>
        <w:spacing w:after="0" w:line="240" w:lineRule="auto"/>
        <w:rPr>
          <w:rFonts w:ascii="Arial" w:hAnsi="Arial" w:cs="Arial"/>
        </w:rPr>
      </w:pPr>
      <w:r>
        <w:rPr>
          <w:rFonts w:ascii="Arial" w:hAnsi="Arial" w:cs="Arial"/>
          <w:b/>
          <w:bCs/>
        </w:rPr>
        <w:t xml:space="preserve">Like the early Christians, we </w:t>
      </w:r>
      <w:r w:rsidR="002D312A">
        <w:rPr>
          <w:rFonts w:ascii="Arial" w:hAnsi="Arial" w:cs="Arial"/>
          <w:b/>
          <w:bCs/>
        </w:rPr>
        <w:t>must</w:t>
      </w:r>
      <w:r>
        <w:rPr>
          <w:rFonts w:ascii="Arial" w:hAnsi="Arial" w:cs="Arial"/>
          <w:b/>
          <w:bCs/>
        </w:rPr>
        <w:t xml:space="preserve"> stand on the Truth and authority of the Scriptures</w:t>
      </w:r>
      <w:r w:rsidR="002D312A">
        <w:rPr>
          <w:rFonts w:ascii="Arial" w:hAnsi="Arial" w:cs="Arial"/>
          <w:b/>
          <w:bCs/>
        </w:rPr>
        <w:t xml:space="preserve"> in spite of cultural pressures.</w:t>
      </w:r>
    </w:p>
    <w:p w14:paraId="0FA104CF" w14:textId="75C7449B" w:rsidR="007145AE" w:rsidRDefault="007145AE" w:rsidP="00C874D2">
      <w:pPr>
        <w:pStyle w:val="ListParagraph"/>
        <w:numPr>
          <w:ilvl w:val="0"/>
          <w:numId w:val="1"/>
        </w:numPr>
        <w:spacing w:after="0" w:line="240" w:lineRule="auto"/>
        <w:rPr>
          <w:rFonts w:ascii="Arial" w:hAnsi="Arial" w:cs="Arial"/>
        </w:rPr>
      </w:pPr>
      <w:r>
        <w:rPr>
          <w:rFonts w:ascii="Arial" w:hAnsi="Arial" w:cs="Arial"/>
          <w:i/>
          <w:iCs/>
        </w:rPr>
        <w:t>“</w:t>
      </w:r>
      <w:r w:rsidRPr="007145AE">
        <w:rPr>
          <w:rFonts w:ascii="Arial" w:hAnsi="Arial" w:cs="Arial"/>
          <w:i/>
          <w:iCs/>
        </w:rPr>
        <w:t>All Scripture is inspired by God and is profitable for teaching, for rebuking, for correcting, for training in righteousness, 17 so that the man of God may be complete, equipped for every good work.</w:t>
      </w:r>
      <w:r>
        <w:rPr>
          <w:rFonts w:ascii="Arial" w:hAnsi="Arial" w:cs="Arial"/>
          <w:i/>
          <w:iCs/>
        </w:rPr>
        <w:t>”</w:t>
      </w:r>
      <w:r>
        <w:rPr>
          <w:rFonts w:ascii="Arial" w:hAnsi="Arial" w:cs="Arial"/>
        </w:rPr>
        <w:t xml:space="preserve"> (2 Timothy 3:16-17)</w:t>
      </w:r>
    </w:p>
    <w:p w14:paraId="1C94C8C1" w14:textId="03F5E746" w:rsidR="00BF5797" w:rsidRPr="00BF5797" w:rsidRDefault="00BF5797" w:rsidP="00BF5797">
      <w:pPr>
        <w:pStyle w:val="ListParagraph"/>
        <w:numPr>
          <w:ilvl w:val="0"/>
          <w:numId w:val="1"/>
        </w:numPr>
        <w:spacing w:after="0" w:line="240" w:lineRule="auto"/>
        <w:rPr>
          <w:rFonts w:ascii="Arial" w:hAnsi="Arial" w:cs="Arial"/>
        </w:rPr>
      </w:pPr>
      <w:r>
        <w:rPr>
          <w:rFonts w:ascii="Arial" w:hAnsi="Arial" w:cs="Arial"/>
          <w:i/>
          <w:iCs/>
        </w:rPr>
        <w:t>“</w:t>
      </w:r>
      <w:r w:rsidRPr="00BF5797">
        <w:rPr>
          <w:rFonts w:ascii="Arial" w:hAnsi="Arial" w:cs="Arial"/>
          <w:i/>
          <w:iCs/>
        </w:rPr>
        <w:t>For whatever was written in the past was written for our instruction, so that we may have hope through endurance and through the encouragement from the Scriptures.</w:t>
      </w:r>
      <w:r>
        <w:rPr>
          <w:rFonts w:ascii="Arial" w:hAnsi="Arial" w:cs="Arial"/>
          <w:i/>
          <w:iCs/>
        </w:rPr>
        <w:t>”</w:t>
      </w:r>
      <w:r>
        <w:rPr>
          <w:rFonts w:ascii="Arial" w:hAnsi="Arial" w:cs="Arial"/>
        </w:rPr>
        <w:t xml:space="preserve"> (Romans 15:4)</w:t>
      </w:r>
    </w:p>
    <w:p w14:paraId="30093D11" w14:textId="1BA42348" w:rsidR="002D312A" w:rsidRPr="00A01CE9" w:rsidRDefault="00941850" w:rsidP="00C874D2">
      <w:pPr>
        <w:pStyle w:val="ListParagraph"/>
        <w:numPr>
          <w:ilvl w:val="0"/>
          <w:numId w:val="1"/>
        </w:numPr>
        <w:spacing w:after="0" w:line="240" w:lineRule="auto"/>
        <w:rPr>
          <w:rFonts w:ascii="Arial" w:hAnsi="Arial" w:cs="Arial"/>
        </w:rPr>
      </w:pPr>
      <w:r>
        <w:rPr>
          <w:rFonts w:ascii="Arial" w:hAnsi="Arial" w:cs="Arial"/>
          <w:b/>
          <w:bCs/>
        </w:rPr>
        <w:t>A p</w:t>
      </w:r>
      <w:r w:rsidR="002F60B5">
        <w:rPr>
          <w:rFonts w:ascii="Arial" w:hAnsi="Arial" w:cs="Arial"/>
          <w:b/>
          <w:bCs/>
        </w:rPr>
        <w:t>erson</w:t>
      </w:r>
      <w:r>
        <w:rPr>
          <w:rFonts w:ascii="Arial" w:hAnsi="Arial" w:cs="Arial"/>
          <w:b/>
          <w:bCs/>
        </w:rPr>
        <w:t xml:space="preserve"> who rejects the authority of the Bible, regardless of personal preferences or feelings, </w:t>
      </w:r>
      <w:r w:rsidR="004443CA">
        <w:rPr>
          <w:rFonts w:ascii="Arial" w:hAnsi="Arial" w:cs="Arial"/>
          <w:b/>
          <w:bCs/>
        </w:rPr>
        <w:t xml:space="preserve">will never know the power of the Holy Spirit in </w:t>
      </w:r>
      <w:r w:rsidR="002F60B5">
        <w:rPr>
          <w:rFonts w:ascii="Arial" w:hAnsi="Arial" w:cs="Arial"/>
          <w:b/>
          <w:bCs/>
        </w:rPr>
        <w:t>his/her</w:t>
      </w:r>
      <w:r w:rsidR="004443CA">
        <w:rPr>
          <w:rFonts w:ascii="Arial" w:hAnsi="Arial" w:cs="Arial"/>
          <w:b/>
          <w:bCs/>
        </w:rPr>
        <w:t xml:space="preserve"> life</w:t>
      </w:r>
      <w:r w:rsidR="002F60B5">
        <w:rPr>
          <w:rFonts w:ascii="Arial" w:hAnsi="Arial" w:cs="Arial"/>
          <w:b/>
          <w:bCs/>
        </w:rPr>
        <w:t>.</w:t>
      </w:r>
    </w:p>
    <w:p w14:paraId="3A62E0CB" w14:textId="77777777" w:rsidR="005B28FD" w:rsidRDefault="005B28FD" w:rsidP="00193495">
      <w:pPr>
        <w:spacing w:after="0" w:line="240" w:lineRule="auto"/>
        <w:rPr>
          <w:rFonts w:ascii="Arial" w:hAnsi="Arial" w:cs="Arial"/>
          <w:b/>
          <w:bCs/>
        </w:rPr>
      </w:pPr>
    </w:p>
    <w:p w14:paraId="595B285C" w14:textId="32D1CA70" w:rsidR="005B28FD" w:rsidRPr="00EE1481" w:rsidRDefault="005B28FD" w:rsidP="00193495">
      <w:pPr>
        <w:spacing w:after="0" w:line="240" w:lineRule="auto"/>
        <w:rPr>
          <w:rFonts w:ascii="Arial" w:hAnsi="Arial" w:cs="Arial"/>
          <w:b/>
          <w:bCs/>
          <w:sz w:val="24"/>
          <w:szCs w:val="24"/>
        </w:rPr>
      </w:pPr>
      <w:r w:rsidRPr="00EE1481">
        <w:rPr>
          <w:rFonts w:ascii="Arial" w:hAnsi="Arial" w:cs="Arial"/>
          <w:b/>
          <w:bCs/>
          <w:sz w:val="24"/>
          <w:szCs w:val="24"/>
        </w:rPr>
        <w:t xml:space="preserve">A CHURCH THAT CHANGES THE WORLD IS COMMITTED TO SEEKING GOD’S </w:t>
      </w:r>
      <w:r w:rsidRPr="00EE1481">
        <w:rPr>
          <w:rFonts w:ascii="Arial" w:hAnsi="Arial" w:cs="Arial"/>
          <w:b/>
          <w:bCs/>
          <w:sz w:val="24"/>
          <w:szCs w:val="24"/>
          <w:u w:val="single"/>
        </w:rPr>
        <w:t>DIRECTION</w:t>
      </w:r>
    </w:p>
    <w:p w14:paraId="6FD8E4D8" w14:textId="36628714" w:rsidR="00D6657D" w:rsidRPr="002405B8" w:rsidRDefault="005C2030" w:rsidP="00D6657D">
      <w:pPr>
        <w:pStyle w:val="ListParagraph"/>
        <w:numPr>
          <w:ilvl w:val="0"/>
          <w:numId w:val="1"/>
        </w:numPr>
        <w:spacing w:after="0" w:line="240" w:lineRule="auto"/>
        <w:rPr>
          <w:rFonts w:ascii="Arial" w:hAnsi="Arial" w:cs="Arial"/>
          <w:i/>
          <w:iCs/>
        </w:rPr>
      </w:pPr>
      <w:r>
        <w:rPr>
          <w:rFonts w:ascii="Arial" w:hAnsi="Arial" w:cs="Arial"/>
          <w:i/>
          <w:iCs/>
        </w:rPr>
        <w:t>“</w:t>
      </w:r>
      <w:r w:rsidRPr="005C2030">
        <w:rPr>
          <w:rFonts w:ascii="Arial" w:hAnsi="Arial" w:cs="Arial"/>
          <w:i/>
          <w:iCs/>
        </w:rPr>
        <w:t>‘Therefore, from among the men who have accompanied us during the whole time the Lord Jesus went in and out among us— 22 beginning from the baptism of John until the day he was taken up from us—from among these, it is necessary that one become a witness with us of his resurrection.’</w:t>
      </w:r>
      <w:r>
        <w:rPr>
          <w:rFonts w:ascii="Arial" w:hAnsi="Arial" w:cs="Arial"/>
          <w:i/>
          <w:iCs/>
        </w:rPr>
        <w:t xml:space="preserve"> </w:t>
      </w:r>
      <w:r w:rsidRPr="005C2030">
        <w:rPr>
          <w:rFonts w:ascii="Arial" w:hAnsi="Arial" w:cs="Arial"/>
          <w:i/>
          <w:iCs/>
        </w:rPr>
        <w:t xml:space="preserve">23 So they proposed two: Joseph, called Barsabbas, who was also known as Justus, and Matthias. 24 Then they prayed, ‘You, Lord, know everyone’s hearts; show which of these two you have chosen 25 to take the place in this apostolic ministry that Judas left to go where he belongs.’ 26 Then they cast lots for them, and the lot fell to Matthias and he was added to the eleven apostles.” </w:t>
      </w:r>
      <w:r w:rsidRPr="005C2030">
        <w:rPr>
          <w:rFonts w:ascii="Arial" w:hAnsi="Arial" w:cs="Arial"/>
        </w:rPr>
        <w:t>(Acts 1:</w:t>
      </w:r>
      <w:r w:rsidR="00FD1E02">
        <w:rPr>
          <w:rFonts w:ascii="Arial" w:hAnsi="Arial" w:cs="Arial"/>
        </w:rPr>
        <w:t>21</w:t>
      </w:r>
      <w:r w:rsidRPr="005C2030">
        <w:rPr>
          <w:rFonts w:ascii="Arial" w:hAnsi="Arial" w:cs="Arial"/>
        </w:rPr>
        <w:t>-26)</w:t>
      </w:r>
    </w:p>
    <w:p w14:paraId="040A825F" w14:textId="29F4DC8B" w:rsidR="002405B8" w:rsidRPr="00D6657D" w:rsidRDefault="002405B8" w:rsidP="00D6657D">
      <w:pPr>
        <w:pStyle w:val="ListParagraph"/>
        <w:numPr>
          <w:ilvl w:val="0"/>
          <w:numId w:val="1"/>
        </w:numPr>
        <w:spacing w:after="0" w:line="240" w:lineRule="auto"/>
        <w:rPr>
          <w:rFonts w:ascii="Arial" w:hAnsi="Arial" w:cs="Arial"/>
          <w:i/>
          <w:iCs/>
        </w:rPr>
      </w:pPr>
      <w:r>
        <w:rPr>
          <w:rFonts w:ascii="Arial" w:hAnsi="Arial" w:cs="Arial"/>
          <w:b/>
          <w:bCs/>
        </w:rPr>
        <w:t>Like the early Church, we must be committed to seeking the Lord’s direction over our preferences and desires.</w:t>
      </w:r>
    </w:p>
    <w:p w14:paraId="76071B4F" w14:textId="77777777" w:rsidR="00BB0E33" w:rsidRDefault="00BB0E33" w:rsidP="00BB0E33">
      <w:pPr>
        <w:pStyle w:val="ListParagraph"/>
        <w:numPr>
          <w:ilvl w:val="0"/>
          <w:numId w:val="1"/>
        </w:numPr>
        <w:spacing w:after="0" w:line="240" w:lineRule="auto"/>
        <w:rPr>
          <w:rFonts w:ascii="Arial" w:hAnsi="Arial" w:cs="Arial"/>
        </w:rPr>
      </w:pPr>
      <w:r>
        <w:rPr>
          <w:rFonts w:ascii="Arial" w:hAnsi="Arial" w:cs="Arial"/>
          <w:i/>
          <w:iCs/>
        </w:rPr>
        <w:t>“The lot is cast into the lap, but every decision is from the Lord.”</w:t>
      </w:r>
      <w:r>
        <w:rPr>
          <w:rFonts w:ascii="Arial" w:hAnsi="Arial" w:cs="Arial"/>
        </w:rPr>
        <w:t xml:space="preserve"> (Proverbs 16:33)</w:t>
      </w:r>
    </w:p>
    <w:p w14:paraId="69FA2A9C" w14:textId="5658A2B2" w:rsidR="00BB0E33" w:rsidRPr="007B5AE6" w:rsidRDefault="002405B8" w:rsidP="005C2030">
      <w:pPr>
        <w:pStyle w:val="ListParagraph"/>
        <w:numPr>
          <w:ilvl w:val="0"/>
          <w:numId w:val="1"/>
        </w:numPr>
        <w:spacing w:after="0" w:line="240" w:lineRule="auto"/>
        <w:rPr>
          <w:rFonts w:ascii="Arial" w:hAnsi="Arial" w:cs="Arial"/>
          <w:i/>
          <w:iCs/>
        </w:rPr>
      </w:pPr>
      <w:r>
        <w:rPr>
          <w:rFonts w:ascii="Arial" w:hAnsi="Arial" w:cs="Arial"/>
          <w:b/>
          <w:bCs/>
        </w:rPr>
        <w:t xml:space="preserve">Because of the Holy Spirit in our lives, </w:t>
      </w:r>
      <w:r w:rsidR="00BC10B2">
        <w:rPr>
          <w:rFonts w:ascii="Arial" w:hAnsi="Arial" w:cs="Arial"/>
          <w:b/>
          <w:bCs/>
        </w:rPr>
        <w:t xml:space="preserve">we have the benefit of being able to know God’s will </w:t>
      </w:r>
      <w:r w:rsidR="00767065">
        <w:rPr>
          <w:rFonts w:ascii="Arial" w:hAnsi="Arial" w:cs="Arial"/>
          <w:b/>
          <w:bCs/>
        </w:rPr>
        <w:t>when we genuinely seek His direction.</w:t>
      </w:r>
    </w:p>
    <w:p w14:paraId="3C87DFAE" w14:textId="3AC45073" w:rsidR="007B5AE6" w:rsidRPr="007B5AE6" w:rsidRDefault="007B5AE6" w:rsidP="005C2030">
      <w:pPr>
        <w:pStyle w:val="ListParagraph"/>
        <w:numPr>
          <w:ilvl w:val="0"/>
          <w:numId w:val="1"/>
        </w:numPr>
        <w:spacing w:after="0" w:line="240" w:lineRule="auto"/>
        <w:rPr>
          <w:rFonts w:ascii="Arial" w:hAnsi="Arial" w:cs="Arial"/>
          <w:i/>
          <w:iCs/>
        </w:rPr>
      </w:pPr>
      <w:r>
        <w:rPr>
          <w:rFonts w:ascii="Arial" w:hAnsi="Arial" w:cs="Arial"/>
          <w:i/>
          <w:iCs/>
        </w:rPr>
        <w:t>“</w:t>
      </w:r>
      <w:r w:rsidRPr="007B5AE6">
        <w:rPr>
          <w:rFonts w:ascii="Arial" w:hAnsi="Arial" w:cs="Arial"/>
          <w:i/>
          <w:iCs/>
        </w:rPr>
        <w:t>Now if any of you lacks wisdom, he should ask God—who gives to all generously and ungrudgingly—and it will be given to him.</w:t>
      </w:r>
      <w:r>
        <w:rPr>
          <w:rFonts w:ascii="Arial" w:hAnsi="Arial" w:cs="Arial"/>
          <w:i/>
          <w:iCs/>
        </w:rPr>
        <w:t>”</w:t>
      </w:r>
      <w:r>
        <w:rPr>
          <w:rFonts w:ascii="Arial" w:hAnsi="Arial" w:cs="Arial"/>
        </w:rPr>
        <w:t xml:space="preserve"> (James 1:5)</w:t>
      </w:r>
    </w:p>
    <w:p w14:paraId="2C4F5382" w14:textId="1997E0DE" w:rsidR="007B5AE6" w:rsidRPr="006302FA" w:rsidRDefault="008A11DB" w:rsidP="005C2030">
      <w:pPr>
        <w:pStyle w:val="ListParagraph"/>
        <w:numPr>
          <w:ilvl w:val="0"/>
          <w:numId w:val="1"/>
        </w:numPr>
        <w:spacing w:after="0" w:line="240" w:lineRule="auto"/>
        <w:rPr>
          <w:rFonts w:ascii="Arial" w:hAnsi="Arial" w:cs="Arial"/>
          <w:b/>
          <w:bCs/>
          <w:i/>
          <w:iCs/>
        </w:rPr>
      </w:pPr>
      <w:r w:rsidRPr="00EF37D4">
        <w:rPr>
          <w:rFonts w:ascii="Arial" w:hAnsi="Arial" w:cs="Arial"/>
          <w:b/>
          <w:bCs/>
        </w:rPr>
        <w:t>The Lord has called us to be a Church that makes a difference</w:t>
      </w:r>
      <w:r w:rsidR="00EF37D4" w:rsidRPr="00EF37D4">
        <w:rPr>
          <w:rFonts w:ascii="Arial" w:hAnsi="Arial" w:cs="Arial"/>
          <w:b/>
          <w:bCs/>
        </w:rPr>
        <w:t>, but it will take each one of us being committed to prayer, the authority of the Bible, and seeking God’s direction.</w:t>
      </w:r>
    </w:p>
    <w:p w14:paraId="580E007A" w14:textId="34B4303C" w:rsidR="006302FA" w:rsidRPr="003B1071" w:rsidRDefault="006302FA" w:rsidP="005C2030">
      <w:pPr>
        <w:pStyle w:val="ListParagraph"/>
        <w:numPr>
          <w:ilvl w:val="0"/>
          <w:numId w:val="1"/>
        </w:numPr>
        <w:spacing w:after="0" w:line="240" w:lineRule="auto"/>
        <w:rPr>
          <w:rFonts w:ascii="Arial" w:hAnsi="Arial" w:cs="Arial"/>
          <w:b/>
          <w:bCs/>
          <w:i/>
          <w:iCs/>
        </w:rPr>
      </w:pPr>
      <w:r>
        <w:rPr>
          <w:rFonts w:ascii="Arial" w:hAnsi="Arial" w:cs="Arial"/>
          <w:b/>
          <w:bCs/>
        </w:rPr>
        <w:t>Are you ready to do your part in making Renew Church a Church that is Unstoppable in advancing accomplishing God’s Kingdom agenda?</w:t>
      </w:r>
    </w:p>
    <w:p w14:paraId="3B408424" w14:textId="77777777" w:rsidR="003B1071" w:rsidRDefault="003B1071" w:rsidP="003B1071">
      <w:pPr>
        <w:spacing w:after="0" w:line="240" w:lineRule="auto"/>
        <w:rPr>
          <w:rFonts w:ascii="Arial" w:hAnsi="Arial" w:cs="Arial"/>
          <w:b/>
          <w:bCs/>
          <w:i/>
          <w:iCs/>
        </w:rPr>
      </w:pPr>
    </w:p>
    <w:p w14:paraId="5DD905AB" w14:textId="77777777" w:rsidR="00F52207" w:rsidRDefault="00F52207" w:rsidP="00F52207">
      <w:pPr>
        <w:spacing w:after="0" w:line="240" w:lineRule="auto"/>
        <w:jc w:val="center"/>
        <w:rPr>
          <w:rFonts w:ascii="Arial" w:hAnsi="Arial" w:cs="Arial"/>
          <w:b/>
          <w:bCs/>
          <w:sz w:val="28"/>
          <w:szCs w:val="28"/>
          <w:u w:val="single"/>
        </w:rPr>
      </w:pPr>
      <w:r>
        <w:rPr>
          <w:rFonts w:ascii="Arial" w:hAnsi="Arial" w:cs="Arial"/>
          <w:b/>
          <w:bCs/>
          <w:sz w:val="28"/>
          <w:szCs w:val="28"/>
          <w:u w:val="single"/>
        </w:rPr>
        <w:lastRenderedPageBreak/>
        <w:t>CONNECT GROUP DISCUSSION</w:t>
      </w:r>
    </w:p>
    <w:p w14:paraId="69BB4FFA" w14:textId="77777777" w:rsidR="00F52207" w:rsidRDefault="00F52207" w:rsidP="00F52207">
      <w:pPr>
        <w:spacing w:after="0" w:line="240" w:lineRule="auto"/>
        <w:rPr>
          <w:rFonts w:ascii="Arial" w:hAnsi="Arial" w:cs="Arial"/>
          <w:b/>
          <w:bCs/>
          <w:u w:val="single"/>
        </w:rPr>
      </w:pPr>
    </w:p>
    <w:p w14:paraId="51F82860" w14:textId="0C39CCEE" w:rsidR="00F52207" w:rsidRDefault="00F52207" w:rsidP="00F52207">
      <w:pPr>
        <w:spacing w:after="0" w:line="240" w:lineRule="auto"/>
        <w:rPr>
          <w:rFonts w:ascii="Arial" w:hAnsi="Arial" w:cs="Arial"/>
          <w:b/>
          <w:bCs/>
        </w:rPr>
      </w:pPr>
      <w:r w:rsidRPr="00F53A54">
        <w:rPr>
          <w:rFonts w:ascii="Arial" w:hAnsi="Arial" w:cs="Arial"/>
          <w:b/>
          <w:bCs/>
        </w:rPr>
        <w:t xml:space="preserve">Ice-Breaker: </w:t>
      </w:r>
      <w:r w:rsidR="00A2533D">
        <w:rPr>
          <w:rFonts w:ascii="Arial" w:hAnsi="Arial" w:cs="Arial"/>
          <w:b/>
          <w:bCs/>
        </w:rPr>
        <w:t>Who was the most influential authority figure in your life growing up and why?</w:t>
      </w:r>
    </w:p>
    <w:p w14:paraId="3831BCB3" w14:textId="77777777" w:rsidR="00F52207" w:rsidRDefault="00F52207" w:rsidP="00F52207">
      <w:pPr>
        <w:spacing w:after="0" w:line="240" w:lineRule="auto"/>
        <w:rPr>
          <w:rFonts w:ascii="Arial" w:hAnsi="Arial" w:cs="Arial"/>
          <w:b/>
          <w:bCs/>
        </w:rPr>
      </w:pPr>
    </w:p>
    <w:p w14:paraId="6720DFFD" w14:textId="77777777" w:rsidR="00F52207" w:rsidRDefault="00F52207" w:rsidP="00F52207">
      <w:pPr>
        <w:spacing w:after="0" w:line="240" w:lineRule="auto"/>
        <w:rPr>
          <w:rFonts w:ascii="Arial" w:hAnsi="Arial" w:cs="Arial"/>
          <w:b/>
          <w:bCs/>
        </w:rPr>
      </w:pPr>
      <w:r>
        <w:rPr>
          <w:rFonts w:ascii="Arial" w:hAnsi="Arial" w:cs="Arial"/>
          <w:b/>
          <w:bCs/>
        </w:rPr>
        <w:t>START THINKING:</w:t>
      </w:r>
    </w:p>
    <w:p w14:paraId="733DD941" w14:textId="4AF3DA7C" w:rsidR="00F52207" w:rsidRDefault="00F52207" w:rsidP="00F52207">
      <w:pPr>
        <w:pStyle w:val="ListParagraph"/>
        <w:numPr>
          <w:ilvl w:val="0"/>
          <w:numId w:val="2"/>
        </w:numPr>
        <w:spacing w:after="0" w:line="240" w:lineRule="auto"/>
        <w:rPr>
          <w:rFonts w:ascii="Arial" w:hAnsi="Arial" w:cs="Arial"/>
          <w:b/>
          <w:bCs/>
        </w:rPr>
      </w:pPr>
      <w:r>
        <w:rPr>
          <w:rFonts w:ascii="Arial" w:hAnsi="Arial" w:cs="Arial"/>
          <w:b/>
          <w:bCs/>
        </w:rPr>
        <w:t>What do we learn about God/Jesus in Acts 1:</w:t>
      </w:r>
      <w:r w:rsidR="00A2533D">
        <w:rPr>
          <w:rFonts w:ascii="Arial" w:hAnsi="Arial" w:cs="Arial"/>
          <w:b/>
          <w:bCs/>
        </w:rPr>
        <w:t>12-26</w:t>
      </w:r>
      <w:r>
        <w:rPr>
          <w:rFonts w:ascii="Arial" w:hAnsi="Arial" w:cs="Arial"/>
          <w:b/>
          <w:bCs/>
        </w:rPr>
        <w:t>?</w:t>
      </w:r>
    </w:p>
    <w:p w14:paraId="26C4857B" w14:textId="6F726019" w:rsidR="00F52207" w:rsidRDefault="00F52207" w:rsidP="00F52207">
      <w:pPr>
        <w:pStyle w:val="ListParagraph"/>
        <w:numPr>
          <w:ilvl w:val="0"/>
          <w:numId w:val="2"/>
        </w:numPr>
        <w:spacing w:after="0" w:line="240" w:lineRule="auto"/>
        <w:rPr>
          <w:rFonts w:ascii="Arial" w:hAnsi="Arial" w:cs="Arial"/>
          <w:b/>
          <w:bCs/>
        </w:rPr>
      </w:pPr>
      <w:r>
        <w:rPr>
          <w:rFonts w:ascii="Arial" w:hAnsi="Arial" w:cs="Arial"/>
          <w:b/>
          <w:bCs/>
        </w:rPr>
        <w:t xml:space="preserve">What </w:t>
      </w:r>
      <w:r w:rsidR="00E95B35">
        <w:rPr>
          <w:rFonts w:ascii="Arial" w:hAnsi="Arial" w:cs="Arial"/>
          <w:b/>
          <w:bCs/>
        </w:rPr>
        <w:t xml:space="preserve">did the disciples do to be prepared for </w:t>
      </w:r>
      <w:r w:rsidR="00992133">
        <w:rPr>
          <w:rFonts w:ascii="Arial" w:hAnsi="Arial" w:cs="Arial"/>
          <w:b/>
          <w:bCs/>
        </w:rPr>
        <w:t>what was to come? (vs. 14)</w:t>
      </w:r>
    </w:p>
    <w:p w14:paraId="588C5F4E" w14:textId="5BF954CB" w:rsidR="00F52207" w:rsidRDefault="00AE2DB6" w:rsidP="00992133">
      <w:pPr>
        <w:pStyle w:val="ListParagraph"/>
        <w:numPr>
          <w:ilvl w:val="0"/>
          <w:numId w:val="2"/>
        </w:numPr>
        <w:spacing w:after="0" w:line="240" w:lineRule="auto"/>
        <w:rPr>
          <w:rFonts w:ascii="Arial" w:hAnsi="Arial" w:cs="Arial"/>
          <w:b/>
          <w:bCs/>
        </w:rPr>
      </w:pPr>
      <w:r>
        <w:rPr>
          <w:rFonts w:ascii="Arial" w:hAnsi="Arial" w:cs="Arial"/>
          <w:b/>
          <w:bCs/>
        </w:rPr>
        <w:t>How do we know from Acts 1</w:t>
      </w:r>
      <w:r w:rsidR="00301782">
        <w:rPr>
          <w:rFonts w:ascii="Arial" w:hAnsi="Arial" w:cs="Arial"/>
          <w:b/>
          <w:bCs/>
        </w:rPr>
        <w:t xml:space="preserve">:15-20 that the early Church believed the Scriptures to be authoritative? </w:t>
      </w:r>
    </w:p>
    <w:p w14:paraId="1C31077C" w14:textId="1183E8EB" w:rsidR="00F52207" w:rsidRDefault="00F65986" w:rsidP="00F52207">
      <w:pPr>
        <w:pStyle w:val="ListParagraph"/>
        <w:numPr>
          <w:ilvl w:val="0"/>
          <w:numId w:val="2"/>
        </w:numPr>
        <w:spacing w:after="0" w:line="240" w:lineRule="auto"/>
        <w:rPr>
          <w:rFonts w:ascii="Arial" w:hAnsi="Arial" w:cs="Arial"/>
          <w:b/>
          <w:bCs/>
        </w:rPr>
      </w:pPr>
      <w:r>
        <w:rPr>
          <w:rFonts w:ascii="Arial" w:hAnsi="Arial" w:cs="Arial"/>
          <w:b/>
          <w:bCs/>
        </w:rPr>
        <w:t>What was “casting lots” and how did that involve seeking God’s direction? (vss.</w:t>
      </w:r>
      <w:r w:rsidR="002D0206">
        <w:rPr>
          <w:rFonts w:ascii="Arial" w:hAnsi="Arial" w:cs="Arial"/>
          <w:b/>
          <w:bCs/>
        </w:rPr>
        <w:t xml:space="preserve"> 21-26)</w:t>
      </w:r>
    </w:p>
    <w:p w14:paraId="1FF8D2DA" w14:textId="77777777" w:rsidR="00F52207" w:rsidRDefault="00F52207" w:rsidP="00F52207">
      <w:pPr>
        <w:spacing w:after="0" w:line="240" w:lineRule="auto"/>
        <w:rPr>
          <w:rFonts w:ascii="Arial" w:hAnsi="Arial" w:cs="Arial"/>
          <w:b/>
          <w:bCs/>
        </w:rPr>
      </w:pPr>
    </w:p>
    <w:p w14:paraId="27BDAE84" w14:textId="77777777" w:rsidR="00F52207" w:rsidRDefault="00F52207" w:rsidP="00F52207">
      <w:pPr>
        <w:spacing w:after="0" w:line="240" w:lineRule="auto"/>
        <w:rPr>
          <w:rFonts w:ascii="Arial" w:hAnsi="Arial" w:cs="Arial"/>
          <w:b/>
          <w:bCs/>
        </w:rPr>
      </w:pPr>
      <w:r>
        <w:rPr>
          <w:rFonts w:ascii="Arial" w:hAnsi="Arial" w:cs="Arial"/>
          <w:b/>
          <w:bCs/>
        </w:rPr>
        <w:t>DIGGING DEEPER:</w:t>
      </w:r>
    </w:p>
    <w:p w14:paraId="32DCD612" w14:textId="7095C270" w:rsidR="00F52207" w:rsidRDefault="00F52207" w:rsidP="00F52207">
      <w:pPr>
        <w:pStyle w:val="ListParagraph"/>
        <w:numPr>
          <w:ilvl w:val="0"/>
          <w:numId w:val="2"/>
        </w:numPr>
        <w:spacing w:after="0" w:line="240" w:lineRule="auto"/>
        <w:rPr>
          <w:rFonts w:ascii="Arial" w:hAnsi="Arial" w:cs="Arial"/>
          <w:b/>
          <w:bCs/>
        </w:rPr>
      </w:pPr>
      <w:r>
        <w:rPr>
          <w:rFonts w:ascii="Arial" w:hAnsi="Arial" w:cs="Arial"/>
          <w:b/>
          <w:bCs/>
        </w:rPr>
        <w:t>Wh</w:t>
      </w:r>
      <w:r w:rsidR="002D0206">
        <w:rPr>
          <w:rFonts w:ascii="Arial" w:hAnsi="Arial" w:cs="Arial"/>
          <w:b/>
          <w:bCs/>
        </w:rPr>
        <w:t>y is being “united in prayer” so important for the Church? What are some things that hinder unity in prayer?</w:t>
      </w:r>
      <w:r w:rsidR="00EF0CA4">
        <w:rPr>
          <w:rFonts w:ascii="Arial" w:hAnsi="Arial" w:cs="Arial"/>
          <w:b/>
          <w:bCs/>
        </w:rPr>
        <w:t xml:space="preserve"> How can we overcome those hindrances?</w:t>
      </w:r>
    </w:p>
    <w:p w14:paraId="494675D4" w14:textId="639D6274" w:rsidR="003B1071" w:rsidRDefault="00EF0CA4" w:rsidP="00EF0CA4">
      <w:pPr>
        <w:pStyle w:val="ListParagraph"/>
        <w:numPr>
          <w:ilvl w:val="0"/>
          <w:numId w:val="2"/>
        </w:numPr>
        <w:spacing w:after="0" w:line="240" w:lineRule="auto"/>
        <w:rPr>
          <w:rFonts w:ascii="Arial" w:hAnsi="Arial" w:cs="Arial"/>
          <w:b/>
          <w:bCs/>
        </w:rPr>
      </w:pPr>
      <w:r>
        <w:rPr>
          <w:rFonts w:ascii="Arial" w:hAnsi="Arial" w:cs="Arial"/>
          <w:b/>
          <w:bCs/>
        </w:rPr>
        <w:t>Why is it important that Luke mentions the women</w:t>
      </w:r>
      <w:r w:rsidR="00276D29">
        <w:rPr>
          <w:rFonts w:ascii="Arial" w:hAnsi="Arial" w:cs="Arial"/>
          <w:b/>
          <w:bCs/>
        </w:rPr>
        <w:t xml:space="preserve"> being present and involved in the corporate gathering for prayer</w:t>
      </w:r>
      <w:r w:rsidR="00AC0D89">
        <w:rPr>
          <w:rFonts w:ascii="Arial" w:hAnsi="Arial" w:cs="Arial"/>
          <w:b/>
          <w:bCs/>
        </w:rPr>
        <w:t>?</w:t>
      </w:r>
    </w:p>
    <w:p w14:paraId="7CC11777" w14:textId="5A441BF0" w:rsidR="00AC0D89" w:rsidRDefault="00AC0D89" w:rsidP="00EF0CA4">
      <w:pPr>
        <w:pStyle w:val="ListParagraph"/>
        <w:numPr>
          <w:ilvl w:val="0"/>
          <w:numId w:val="2"/>
        </w:numPr>
        <w:spacing w:after="0" w:line="240" w:lineRule="auto"/>
        <w:rPr>
          <w:rFonts w:ascii="Arial" w:hAnsi="Arial" w:cs="Arial"/>
          <w:b/>
          <w:bCs/>
        </w:rPr>
      </w:pPr>
      <w:r>
        <w:rPr>
          <w:rFonts w:ascii="Arial" w:hAnsi="Arial" w:cs="Arial"/>
          <w:b/>
          <w:bCs/>
        </w:rPr>
        <w:t>What does it look like in your life to embrace the Bible as the final authority on all matters of faith (what you believe) and practice (what you do)?</w:t>
      </w:r>
      <w:r w:rsidR="003349F2">
        <w:rPr>
          <w:rFonts w:ascii="Arial" w:hAnsi="Arial" w:cs="Arial"/>
          <w:b/>
          <w:bCs/>
        </w:rPr>
        <w:t xml:space="preserve"> How are you doing at allowing the Bible to determine your life ethics and beliefs?</w:t>
      </w:r>
    </w:p>
    <w:p w14:paraId="07323E7A" w14:textId="2A9F89EB" w:rsidR="003349F2" w:rsidRDefault="00842000" w:rsidP="00EF0CA4">
      <w:pPr>
        <w:pStyle w:val="ListParagraph"/>
        <w:numPr>
          <w:ilvl w:val="0"/>
          <w:numId w:val="2"/>
        </w:numPr>
        <w:spacing w:after="0" w:line="240" w:lineRule="auto"/>
        <w:rPr>
          <w:rFonts w:ascii="Arial" w:hAnsi="Arial" w:cs="Arial"/>
          <w:b/>
          <w:bCs/>
        </w:rPr>
      </w:pPr>
      <w:r>
        <w:rPr>
          <w:rFonts w:ascii="Arial" w:hAnsi="Arial" w:cs="Arial"/>
          <w:b/>
          <w:bCs/>
        </w:rPr>
        <w:t>What is your typical process for decision-making? How can you prioritize seeking the Lord’s direction daily</w:t>
      </w:r>
      <w:r w:rsidR="00EF1CEC">
        <w:rPr>
          <w:rFonts w:ascii="Arial" w:hAnsi="Arial" w:cs="Arial"/>
          <w:b/>
          <w:bCs/>
        </w:rPr>
        <w:t>, especially on “big” decisions?</w:t>
      </w:r>
    </w:p>
    <w:p w14:paraId="0F7F4095" w14:textId="73906897" w:rsidR="00EF1CEC" w:rsidRDefault="00EF1CEC" w:rsidP="00EF0CA4">
      <w:pPr>
        <w:pStyle w:val="ListParagraph"/>
        <w:numPr>
          <w:ilvl w:val="0"/>
          <w:numId w:val="2"/>
        </w:numPr>
        <w:spacing w:after="0" w:line="240" w:lineRule="auto"/>
        <w:rPr>
          <w:rFonts w:ascii="Arial" w:hAnsi="Arial" w:cs="Arial"/>
          <w:b/>
          <w:bCs/>
        </w:rPr>
      </w:pPr>
      <w:r>
        <w:rPr>
          <w:rFonts w:ascii="Arial" w:hAnsi="Arial" w:cs="Arial"/>
          <w:b/>
          <w:bCs/>
        </w:rPr>
        <w:t>What is your big takeaway from this message?</w:t>
      </w:r>
    </w:p>
    <w:p w14:paraId="2F1C3823" w14:textId="2A784ECF" w:rsidR="00EF1CEC" w:rsidRPr="003B1071" w:rsidRDefault="00EF1CEC" w:rsidP="00EF0CA4">
      <w:pPr>
        <w:pStyle w:val="ListParagraph"/>
        <w:numPr>
          <w:ilvl w:val="0"/>
          <w:numId w:val="2"/>
        </w:numPr>
        <w:spacing w:after="0" w:line="240" w:lineRule="auto"/>
        <w:rPr>
          <w:rFonts w:ascii="Arial" w:hAnsi="Arial" w:cs="Arial"/>
          <w:b/>
          <w:bCs/>
        </w:rPr>
      </w:pPr>
      <w:r>
        <w:rPr>
          <w:rFonts w:ascii="Arial" w:hAnsi="Arial" w:cs="Arial"/>
          <w:b/>
          <w:bCs/>
        </w:rPr>
        <w:t>Who are you inviting to Church next Sunday?</w:t>
      </w:r>
    </w:p>
    <w:sectPr w:rsidR="00EF1CEC" w:rsidRPr="003B1071" w:rsidSect="004B2F23">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51085"/>
    <w:multiLevelType w:val="hybridMultilevel"/>
    <w:tmpl w:val="793EDD26"/>
    <w:lvl w:ilvl="0" w:tplc="875415AA">
      <w:start w:val="2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435155">
    <w:abstractNumId w:val="1"/>
  </w:num>
  <w:num w:numId="2" w16cid:durableId="136697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F8"/>
    <w:rsid w:val="0000466C"/>
    <w:rsid w:val="00053275"/>
    <w:rsid w:val="00093BE8"/>
    <w:rsid w:val="0014086C"/>
    <w:rsid w:val="00147E24"/>
    <w:rsid w:val="00193495"/>
    <w:rsid w:val="001B537F"/>
    <w:rsid w:val="001E5FBB"/>
    <w:rsid w:val="002002EE"/>
    <w:rsid w:val="002405B8"/>
    <w:rsid w:val="00276D29"/>
    <w:rsid w:val="002D0206"/>
    <w:rsid w:val="002D312A"/>
    <w:rsid w:val="002F60B5"/>
    <w:rsid w:val="00301782"/>
    <w:rsid w:val="003349F2"/>
    <w:rsid w:val="003B1071"/>
    <w:rsid w:val="003D3155"/>
    <w:rsid w:val="003E0480"/>
    <w:rsid w:val="004426AF"/>
    <w:rsid w:val="004443CA"/>
    <w:rsid w:val="004834B5"/>
    <w:rsid w:val="004B2F23"/>
    <w:rsid w:val="005B28FD"/>
    <w:rsid w:val="005C2030"/>
    <w:rsid w:val="0061165B"/>
    <w:rsid w:val="006302FA"/>
    <w:rsid w:val="00640CF4"/>
    <w:rsid w:val="006519BC"/>
    <w:rsid w:val="006642FA"/>
    <w:rsid w:val="006D2FC0"/>
    <w:rsid w:val="006D3217"/>
    <w:rsid w:val="006D47B3"/>
    <w:rsid w:val="006E443F"/>
    <w:rsid w:val="007145AE"/>
    <w:rsid w:val="00747B4D"/>
    <w:rsid w:val="00767065"/>
    <w:rsid w:val="0078508A"/>
    <w:rsid w:val="007B5AE6"/>
    <w:rsid w:val="007C2186"/>
    <w:rsid w:val="00842000"/>
    <w:rsid w:val="00854AF8"/>
    <w:rsid w:val="008A11DB"/>
    <w:rsid w:val="008D7CCC"/>
    <w:rsid w:val="00941850"/>
    <w:rsid w:val="00943532"/>
    <w:rsid w:val="00965FDB"/>
    <w:rsid w:val="00992133"/>
    <w:rsid w:val="009B5897"/>
    <w:rsid w:val="009F720D"/>
    <w:rsid w:val="00A01CE9"/>
    <w:rsid w:val="00A2533D"/>
    <w:rsid w:val="00AA1CD0"/>
    <w:rsid w:val="00AC0D89"/>
    <w:rsid w:val="00AE2DB6"/>
    <w:rsid w:val="00B07EA4"/>
    <w:rsid w:val="00B70F98"/>
    <w:rsid w:val="00B758F8"/>
    <w:rsid w:val="00BB0E33"/>
    <w:rsid w:val="00BC10B2"/>
    <w:rsid w:val="00BF5797"/>
    <w:rsid w:val="00C0676D"/>
    <w:rsid w:val="00C5440E"/>
    <w:rsid w:val="00C874D2"/>
    <w:rsid w:val="00CF1318"/>
    <w:rsid w:val="00D11014"/>
    <w:rsid w:val="00D17020"/>
    <w:rsid w:val="00D608C9"/>
    <w:rsid w:val="00D6657D"/>
    <w:rsid w:val="00DF1E15"/>
    <w:rsid w:val="00E53125"/>
    <w:rsid w:val="00E95B35"/>
    <w:rsid w:val="00EB67E4"/>
    <w:rsid w:val="00EE1481"/>
    <w:rsid w:val="00EF0CA4"/>
    <w:rsid w:val="00EF1CEC"/>
    <w:rsid w:val="00EF37D4"/>
    <w:rsid w:val="00F00330"/>
    <w:rsid w:val="00F52207"/>
    <w:rsid w:val="00F65986"/>
    <w:rsid w:val="00F76C6A"/>
    <w:rsid w:val="00FD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813D"/>
  <w15:chartTrackingRefBased/>
  <w15:docId w15:val="{1F65FDDD-6188-406D-BE54-52AAC1C3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80</cp:revision>
  <dcterms:created xsi:type="dcterms:W3CDTF">2023-01-12T17:20:00Z</dcterms:created>
  <dcterms:modified xsi:type="dcterms:W3CDTF">2023-01-15T12:57:00Z</dcterms:modified>
</cp:coreProperties>
</file>