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03C65" w14:textId="3989A2D5" w:rsidR="00E53125" w:rsidRPr="002C7926" w:rsidRDefault="00124AF4" w:rsidP="00FE7557">
      <w:pPr>
        <w:spacing w:after="0" w:line="240" w:lineRule="auto"/>
        <w:jc w:val="center"/>
        <w:rPr>
          <w:rFonts w:ascii="Arial" w:hAnsi="Arial" w:cs="Arial"/>
          <w:b/>
          <w:bCs/>
          <w:sz w:val="40"/>
          <w:szCs w:val="40"/>
        </w:rPr>
      </w:pPr>
      <w:r w:rsidRPr="002C7926">
        <w:rPr>
          <w:rFonts w:ascii="Arial" w:hAnsi="Arial" w:cs="Arial"/>
          <w:b/>
          <w:bCs/>
          <w:sz w:val="40"/>
          <w:szCs w:val="40"/>
          <w:u w:val="single"/>
        </w:rPr>
        <w:t>A TIME TO REJOICE</w:t>
      </w:r>
    </w:p>
    <w:p w14:paraId="40BE7898" w14:textId="278E9272" w:rsidR="00297D72" w:rsidRPr="002C7926" w:rsidRDefault="00FE7557" w:rsidP="002C7926">
      <w:pPr>
        <w:spacing w:after="0" w:line="240" w:lineRule="auto"/>
        <w:jc w:val="center"/>
        <w:rPr>
          <w:rFonts w:ascii="Arial" w:hAnsi="Arial" w:cs="Arial"/>
          <w:b/>
          <w:bCs/>
          <w:sz w:val="24"/>
          <w:szCs w:val="24"/>
        </w:rPr>
      </w:pPr>
      <w:r>
        <w:rPr>
          <w:rFonts w:ascii="Arial" w:hAnsi="Arial" w:cs="Arial"/>
          <w:b/>
          <w:bCs/>
          <w:sz w:val="24"/>
          <w:szCs w:val="24"/>
        </w:rPr>
        <w:t>Nehemiah 8</w:t>
      </w:r>
    </w:p>
    <w:p w14:paraId="12C32B69" w14:textId="77777777" w:rsidR="008964BC" w:rsidRPr="00CF5B72" w:rsidRDefault="008964BC" w:rsidP="00297D72">
      <w:pPr>
        <w:spacing w:after="0" w:line="240" w:lineRule="auto"/>
        <w:rPr>
          <w:rFonts w:ascii="Arial" w:hAnsi="Arial" w:cs="Arial"/>
          <w:sz w:val="10"/>
          <w:szCs w:val="10"/>
        </w:rPr>
      </w:pPr>
    </w:p>
    <w:p w14:paraId="163C00ED" w14:textId="4414C547" w:rsidR="008964BC" w:rsidRDefault="008964BC" w:rsidP="00297D72">
      <w:pPr>
        <w:spacing w:after="0" w:line="240" w:lineRule="auto"/>
        <w:rPr>
          <w:rFonts w:ascii="Arial" w:hAnsi="Arial" w:cs="Arial"/>
          <w:sz w:val="24"/>
          <w:szCs w:val="24"/>
        </w:rPr>
      </w:pPr>
      <w:r>
        <w:rPr>
          <w:rFonts w:ascii="Arial" w:hAnsi="Arial" w:cs="Arial"/>
          <w:b/>
          <w:bCs/>
          <w:sz w:val="24"/>
          <w:szCs w:val="24"/>
        </w:rPr>
        <w:t xml:space="preserve">THE BIG IDEA: </w:t>
      </w:r>
      <w:r w:rsidRPr="002C7926">
        <w:rPr>
          <w:rFonts w:ascii="Arial" w:hAnsi="Arial" w:cs="Arial"/>
          <w:b/>
          <w:bCs/>
        </w:rPr>
        <w:t xml:space="preserve">When God’s people </w:t>
      </w:r>
      <w:r w:rsidR="00882947" w:rsidRPr="002C7926">
        <w:rPr>
          <w:rFonts w:ascii="Arial" w:hAnsi="Arial" w:cs="Arial"/>
          <w:b/>
          <w:bCs/>
        </w:rPr>
        <w:t>devote themselves to His word (Bible)</w:t>
      </w:r>
      <w:r w:rsidR="00305563" w:rsidRPr="002C7926">
        <w:rPr>
          <w:rFonts w:ascii="Arial" w:hAnsi="Arial" w:cs="Arial"/>
          <w:b/>
          <w:bCs/>
        </w:rPr>
        <w:t xml:space="preserve"> and worship Him faithfully, God will </w:t>
      </w:r>
      <w:r w:rsidR="001363B8" w:rsidRPr="002C7926">
        <w:rPr>
          <w:rFonts w:ascii="Arial" w:hAnsi="Arial" w:cs="Arial"/>
          <w:b/>
          <w:bCs/>
          <w:i/>
          <w:iCs/>
        </w:rPr>
        <w:t>renew</w:t>
      </w:r>
      <w:r w:rsidR="001363B8" w:rsidRPr="002C7926">
        <w:rPr>
          <w:rFonts w:ascii="Arial" w:hAnsi="Arial" w:cs="Arial"/>
          <w:b/>
          <w:bCs/>
        </w:rPr>
        <w:t xml:space="preserve"> their joy.</w:t>
      </w:r>
    </w:p>
    <w:p w14:paraId="36739213" w14:textId="77777777" w:rsidR="001363B8" w:rsidRPr="00CF5B72" w:rsidRDefault="001363B8" w:rsidP="00297D72">
      <w:pPr>
        <w:spacing w:after="0" w:line="240" w:lineRule="auto"/>
        <w:rPr>
          <w:rFonts w:ascii="Arial" w:hAnsi="Arial" w:cs="Arial"/>
          <w:sz w:val="20"/>
          <w:szCs w:val="20"/>
        </w:rPr>
      </w:pPr>
    </w:p>
    <w:p w14:paraId="2334F993" w14:textId="762723C2" w:rsidR="00856259" w:rsidRPr="00856259" w:rsidRDefault="00F17C2E" w:rsidP="00856259">
      <w:pPr>
        <w:spacing w:after="0" w:line="240" w:lineRule="auto"/>
        <w:rPr>
          <w:rFonts w:ascii="Arial" w:hAnsi="Arial" w:cs="Arial"/>
          <w:b/>
          <w:bCs/>
          <w:sz w:val="24"/>
          <w:szCs w:val="24"/>
        </w:rPr>
      </w:pPr>
      <w:r>
        <w:rPr>
          <w:rFonts w:ascii="Arial" w:hAnsi="Arial" w:cs="Arial"/>
          <w:b/>
          <w:bCs/>
          <w:sz w:val="24"/>
          <w:szCs w:val="24"/>
        </w:rPr>
        <w:t xml:space="preserve">WHEN GOD’S PEOPLE </w:t>
      </w:r>
      <w:r w:rsidRPr="00FA1A12">
        <w:rPr>
          <w:rFonts w:ascii="Arial" w:hAnsi="Arial" w:cs="Arial"/>
          <w:b/>
          <w:bCs/>
          <w:sz w:val="24"/>
          <w:szCs w:val="24"/>
          <w:u w:val="single"/>
        </w:rPr>
        <w:t>HUNGER</w:t>
      </w:r>
      <w:r>
        <w:rPr>
          <w:rFonts w:ascii="Arial" w:hAnsi="Arial" w:cs="Arial"/>
          <w:b/>
          <w:bCs/>
          <w:sz w:val="24"/>
          <w:szCs w:val="24"/>
        </w:rPr>
        <w:t xml:space="preserve"> </w:t>
      </w:r>
      <w:r w:rsidR="00C21993">
        <w:rPr>
          <w:rFonts w:ascii="Arial" w:hAnsi="Arial" w:cs="Arial"/>
          <w:b/>
          <w:bCs/>
          <w:sz w:val="24"/>
          <w:szCs w:val="24"/>
        </w:rPr>
        <w:t>FOR GOD’S WORD (BIBLE) THE</w:t>
      </w:r>
      <w:r w:rsidR="00207615">
        <w:rPr>
          <w:rFonts w:ascii="Arial" w:hAnsi="Arial" w:cs="Arial"/>
          <w:b/>
          <w:bCs/>
          <w:sz w:val="24"/>
          <w:szCs w:val="24"/>
        </w:rPr>
        <w:t>IR JOY WILL BE RENEWED</w:t>
      </w:r>
    </w:p>
    <w:p w14:paraId="64F743FB" w14:textId="37DC8DB4" w:rsidR="00A65843" w:rsidRPr="002C7926" w:rsidRDefault="002D1D18" w:rsidP="002D1D18">
      <w:pPr>
        <w:pStyle w:val="ListParagraph"/>
        <w:numPr>
          <w:ilvl w:val="0"/>
          <w:numId w:val="1"/>
        </w:numPr>
        <w:spacing w:after="0" w:line="240" w:lineRule="auto"/>
        <w:rPr>
          <w:rFonts w:ascii="Arial" w:hAnsi="Arial" w:cs="Arial"/>
        </w:rPr>
      </w:pPr>
      <w:r w:rsidRPr="002C7926">
        <w:rPr>
          <w:rFonts w:ascii="Arial" w:hAnsi="Arial" w:cs="Arial"/>
          <w:i/>
          <w:iCs/>
        </w:rPr>
        <w:t>“They asked the scribe Ezra to bring the book of the law of Moses that the Lord had given Israel.”</w:t>
      </w:r>
      <w:r w:rsidRPr="002C7926">
        <w:rPr>
          <w:rFonts w:ascii="Arial" w:hAnsi="Arial" w:cs="Arial"/>
        </w:rPr>
        <w:t xml:space="preserve"> (Nehemiah 8:1b)</w:t>
      </w:r>
    </w:p>
    <w:p w14:paraId="7DB89506" w14:textId="31FE8FC1" w:rsidR="00856259" w:rsidRPr="002C7926" w:rsidRDefault="00055B85" w:rsidP="002D1D18">
      <w:pPr>
        <w:pStyle w:val="ListParagraph"/>
        <w:numPr>
          <w:ilvl w:val="0"/>
          <w:numId w:val="1"/>
        </w:numPr>
        <w:spacing w:after="0" w:line="240" w:lineRule="auto"/>
        <w:rPr>
          <w:rFonts w:ascii="Arial" w:hAnsi="Arial" w:cs="Arial"/>
        </w:rPr>
      </w:pPr>
      <w:r w:rsidRPr="002C7926">
        <w:rPr>
          <w:rFonts w:ascii="Arial" w:hAnsi="Arial" w:cs="Arial"/>
          <w:b/>
          <w:bCs/>
        </w:rPr>
        <w:t xml:space="preserve">The Bible is God’s Holy Word which teaches us all we need to know about God and </w:t>
      </w:r>
      <w:r w:rsidR="00803818" w:rsidRPr="002C7926">
        <w:rPr>
          <w:rFonts w:ascii="Arial" w:hAnsi="Arial" w:cs="Arial"/>
          <w:b/>
          <w:bCs/>
        </w:rPr>
        <w:t xml:space="preserve">ourselves, yet </w:t>
      </w:r>
      <w:r w:rsidR="0061687F" w:rsidRPr="002C7926">
        <w:rPr>
          <w:rFonts w:ascii="Arial" w:hAnsi="Arial" w:cs="Arial"/>
          <w:b/>
          <w:bCs/>
        </w:rPr>
        <w:t xml:space="preserve">almost </w:t>
      </w:r>
      <w:r w:rsidR="00FE70F2" w:rsidRPr="002C7926">
        <w:rPr>
          <w:rFonts w:ascii="Arial" w:hAnsi="Arial" w:cs="Arial"/>
          <w:b/>
          <w:bCs/>
        </w:rPr>
        <w:t xml:space="preserve">7 out of </w:t>
      </w:r>
      <w:r w:rsidR="00CC5762" w:rsidRPr="002C7926">
        <w:rPr>
          <w:rFonts w:ascii="Arial" w:hAnsi="Arial" w:cs="Arial"/>
          <w:b/>
          <w:bCs/>
        </w:rPr>
        <w:t xml:space="preserve">10 </w:t>
      </w:r>
      <w:r w:rsidR="00FE70F2" w:rsidRPr="002C7926">
        <w:rPr>
          <w:rFonts w:ascii="Arial" w:hAnsi="Arial" w:cs="Arial"/>
          <w:b/>
          <w:bCs/>
        </w:rPr>
        <w:t>Christians do not read it daily.</w:t>
      </w:r>
    </w:p>
    <w:p w14:paraId="0B54F2A1" w14:textId="49EC7D9A" w:rsidR="002D1D18" w:rsidRPr="002C7926" w:rsidRDefault="002D1D18" w:rsidP="002D1D18">
      <w:pPr>
        <w:pStyle w:val="ListParagraph"/>
        <w:numPr>
          <w:ilvl w:val="0"/>
          <w:numId w:val="1"/>
        </w:numPr>
        <w:spacing w:after="0" w:line="240" w:lineRule="auto"/>
        <w:rPr>
          <w:rFonts w:ascii="Arial" w:hAnsi="Arial" w:cs="Arial"/>
        </w:rPr>
      </w:pPr>
      <w:r w:rsidRPr="002C7926">
        <w:rPr>
          <w:rFonts w:ascii="Arial" w:hAnsi="Arial" w:cs="Arial"/>
          <w:i/>
          <w:iCs/>
        </w:rPr>
        <w:t>“All the people listened attentively to the book of the law.”</w:t>
      </w:r>
      <w:r w:rsidRPr="002C7926">
        <w:rPr>
          <w:rFonts w:ascii="Arial" w:hAnsi="Arial" w:cs="Arial"/>
        </w:rPr>
        <w:t xml:space="preserve"> (Nehemiah </w:t>
      </w:r>
      <w:r w:rsidR="00264B59" w:rsidRPr="002C7926">
        <w:rPr>
          <w:rFonts w:ascii="Arial" w:hAnsi="Arial" w:cs="Arial"/>
        </w:rPr>
        <w:t>8:3b)</w:t>
      </w:r>
    </w:p>
    <w:p w14:paraId="534AC5B6" w14:textId="0660C481" w:rsidR="00CC5762" w:rsidRPr="002C7926" w:rsidRDefault="00E20BBA" w:rsidP="002D1D18">
      <w:pPr>
        <w:pStyle w:val="ListParagraph"/>
        <w:numPr>
          <w:ilvl w:val="0"/>
          <w:numId w:val="1"/>
        </w:numPr>
        <w:spacing w:after="0" w:line="240" w:lineRule="auto"/>
        <w:rPr>
          <w:rFonts w:ascii="Arial" w:hAnsi="Arial" w:cs="Arial"/>
        </w:rPr>
      </w:pPr>
      <w:r w:rsidRPr="002C7926">
        <w:rPr>
          <w:rFonts w:ascii="Arial" w:hAnsi="Arial" w:cs="Arial"/>
          <w:b/>
          <w:bCs/>
        </w:rPr>
        <w:t>Truly knowing God, f</w:t>
      </w:r>
      <w:r w:rsidR="00CA5AA2" w:rsidRPr="002C7926">
        <w:rPr>
          <w:rFonts w:ascii="Arial" w:hAnsi="Arial" w:cs="Arial"/>
          <w:b/>
          <w:bCs/>
        </w:rPr>
        <w:t>inding joy, forgiveness, peace, and purpose are rooted in the Bible</w:t>
      </w:r>
      <w:r w:rsidRPr="002C7926">
        <w:rPr>
          <w:rFonts w:ascii="Arial" w:hAnsi="Arial" w:cs="Arial"/>
          <w:b/>
          <w:bCs/>
        </w:rPr>
        <w:t>.</w:t>
      </w:r>
    </w:p>
    <w:p w14:paraId="0142A39F" w14:textId="2179C8D6" w:rsidR="00161E84" w:rsidRPr="002C7926" w:rsidRDefault="00161E84" w:rsidP="002D1D18">
      <w:pPr>
        <w:pStyle w:val="ListParagraph"/>
        <w:numPr>
          <w:ilvl w:val="0"/>
          <w:numId w:val="1"/>
        </w:numPr>
        <w:spacing w:after="0" w:line="240" w:lineRule="auto"/>
        <w:rPr>
          <w:rFonts w:ascii="Arial" w:hAnsi="Arial" w:cs="Arial"/>
        </w:rPr>
      </w:pPr>
      <w:r w:rsidRPr="002C7926">
        <w:rPr>
          <w:rFonts w:ascii="Arial" w:hAnsi="Arial" w:cs="Arial"/>
        </w:rPr>
        <w:t xml:space="preserve">Jesus - </w:t>
      </w:r>
      <w:r w:rsidRPr="002C7926">
        <w:rPr>
          <w:rFonts w:ascii="Arial" w:hAnsi="Arial" w:cs="Arial"/>
          <w:i/>
          <w:iCs/>
        </w:rPr>
        <w:t xml:space="preserve"> “It is written: Man must not live on bread alone but on every word that comes from the mouth of God.”</w:t>
      </w:r>
      <w:r w:rsidRPr="002C7926">
        <w:rPr>
          <w:rFonts w:ascii="Arial" w:hAnsi="Arial" w:cs="Arial"/>
        </w:rPr>
        <w:t xml:space="preserve"> (Matthew 4:4)</w:t>
      </w:r>
    </w:p>
    <w:p w14:paraId="303DE723" w14:textId="77777777" w:rsidR="00264B59" w:rsidRPr="002C7926" w:rsidRDefault="00264B59" w:rsidP="00264B59">
      <w:pPr>
        <w:spacing w:after="0" w:line="240" w:lineRule="auto"/>
        <w:rPr>
          <w:rFonts w:ascii="Arial" w:hAnsi="Arial" w:cs="Arial"/>
          <w:sz w:val="10"/>
          <w:szCs w:val="10"/>
        </w:rPr>
      </w:pPr>
    </w:p>
    <w:p w14:paraId="7741490B" w14:textId="3205C125" w:rsidR="00264B59" w:rsidRDefault="00264B59" w:rsidP="00264B59">
      <w:pPr>
        <w:spacing w:after="0" w:line="240" w:lineRule="auto"/>
        <w:rPr>
          <w:rFonts w:ascii="Arial" w:hAnsi="Arial" w:cs="Arial"/>
          <w:b/>
          <w:bCs/>
          <w:sz w:val="24"/>
          <w:szCs w:val="24"/>
        </w:rPr>
      </w:pPr>
      <w:r>
        <w:rPr>
          <w:rFonts w:ascii="Arial" w:hAnsi="Arial" w:cs="Arial"/>
          <w:b/>
          <w:bCs/>
          <w:sz w:val="24"/>
          <w:szCs w:val="24"/>
        </w:rPr>
        <w:t xml:space="preserve">WHEN GOD’S PEOPLE DEMONSTRATE A HOLY </w:t>
      </w:r>
      <w:r w:rsidRPr="00FA1A12">
        <w:rPr>
          <w:rFonts w:ascii="Arial" w:hAnsi="Arial" w:cs="Arial"/>
          <w:b/>
          <w:bCs/>
          <w:sz w:val="24"/>
          <w:szCs w:val="24"/>
          <w:u w:val="single"/>
        </w:rPr>
        <w:t>REVERENCE</w:t>
      </w:r>
      <w:r>
        <w:rPr>
          <w:rFonts w:ascii="Arial" w:hAnsi="Arial" w:cs="Arial"/>
          <w:b/>
          <w:bCs/>
          <w:sz w:val="24"/>
          <w:szCs w:val="24"/>
        </w:rPr>
        <w:t xml:space="preserve"> FOR THE LORD </w:t>
      </w:r>
      <w:r w:rsidR="00207615">
        <w:rPr>
          <w:rFonts w:ascii="Arial" w:hAnsi="Arial" w:cs="Arial"/>
          <w:b/>
          <w:bCs/>
          <w:sz w:val="24"/>
          <w:szCs w:val="24"/>
        </w:rPr>
        <w:t>THEIR JOY WILL BE RENEWED</w:t>
      </w:r>
    </w:p>
    <w:p w14:paraId="3E4929AE" w14:textId="2EBC7E45" w:rsidR="00F46611" w:rsidRPr="002C7926" w:rsidRDefault="00F46611" w:rsidP="00F46611">
      <w:pPr>
        <w:pStyle w:val="ListParagraph"/>
        <w:numPr>
          <w:ilvl w:val="0"/>
          <w:numId w:val="1"/>
        </w:numPr>
        <w:spacing w:after="0" w:line="240" w:lineRule="auto"/>
        <w:rPr>
          <w:rFonts w:ascii="Arial" w:hAnsi="Arial" w:cs="Arial"/>
        </w:rPr>
      </w:pPr>
      <w:r w:rsidRPr="002C7926">
        <w:rPr>
          <w:rFonts w:ascii="Arial" w:hAnsi="Arial" w:cs="Arial"/>
          <w:i/>
          <w:iCs/>
        </w:rPr>
        <w:t>“As he opened it, all the people stood up. 6 Ezra blessed the Lord, the great God, and with their hands uplifted all the people said, ‘Amen, Amen!’ Then they knelt low and worshiped the Lord with their faces to the ground.”</w:t>
      </w:r>
      <w:r w:rsidRPr="002C7926">
        <w:rPr>
          <w:rFonts w:ascii="Arial" w:hAnsi="Arial" w:cs="Arial"/>
        </w:rPr>
        <w:t xml:space="preserve"> (Nehemiah 8:</w:t>
      </w:r>
      <w:r w:rsidR="008B1ABD" w:rsidRPr="002C7926">
        <w:rPr>
          <w:rFonts w:ascii="Arial" w:hAnsi="Arial" w:cs="Arial"/>
        </w:rPr>
        <w:t>5b-6)</w:t>
      </w:r>
    </w:p>
    <w:p w14:paraId="57ECAB08" w14:textId="77777777" w:rsidR="000D1A68" w:rsidRPr="002C7926" w:rsidRDefault="000D1A68" w:rsidP="000D1A68">
      <w:pPr>
        <w:pStyle w:val="ListParagraph"/>
        <w:numPr>
          <w:ilvl w:val="0"/>
          <w:numId w:val="1"/>
        </w:numPr>
        <w:spacing w:after="0" w:line="240" w:lineRule="auto"/>
        <w:rPr>
          <w:rFonts w:ascii="Arial" w:hAnsi="Arial" w:cs="Arial"/>
        </w:rPr>
      </w:pPr>
      <w:r w:rsidRPr="002C7926">
        <w:rPr>
          <w:rFonts w:ascii="Arial" w:hAnsi="Arial" w:cs="Arial"/>
          <w:b/>
          <w:bCs/>
        </w:rPr>
        <w:t>The almighty God of the universe and creator of heaven, earth, and all that is in it including you and I, deserves our reverence rather than our disregard.</w:t>
      </w:r>
    </w:p>
    <w:p w14:paraId="675EF5CC" w14:textId="4A3744CC" w:rsidR="000D1A68" w:rsidRPr="002C7926" w:rsidRDefault="00B57233" w:rsidP="00F46611">
      <w:pPr>
        <w:pStyle w:val="ListParagraph"/>
        <w:numPr>
          <w:ilvl w:val="0"/>
          <w:numId w:val="1"/>
        </w:numPr>
        <w:spacing w:after="0" w:line="240" w:lineRule="auto"/>
        <w:rPr>
          <w:rFonts w:ascii="Arial" w:hAnsi="Arial" w:cs="Arial"/>
        </w:rPr>
      </w:pPr>
      <w:r w:rsidRPr="002C7926">
        <w:rPr>
          <w:rFonts w:ascii="Arial" w:hAnsi="Arial" w:cs="Arial"/>
          <w:i/>
          <w:iCs/>
        </w:rPr>
        <w:t>“Therefore, since we are receiving a kingdom that cannot be shaken, let us be thankful. By it, we may serve God acceptably, with reverence and awe, 29 for our God is a consuming fire.”</w:t>
      </w:r>
      <w:r w:rsidRPr="002C7926">
        <w:rPr>
          <w:rFonts w:ascii="Arial" w:hAnsi="Arial" w:cs="Arial"/>
        </w:rPr>
        <w:t xml:space="preserve"> (Hebrews 12:</w:t>
      </w:r>
      <w:r w:rsidR="0042257E" w:rsidRPr="002C7926">
        <w:rPr>
          <w:rFonts w:ascii="Arial" w:hAnsi="Arial" w:cs="Arial"/>
        </w:rPr>
        <w:t>28-29)</w:t>
      </w:r>
    </w:p>
    <w:p w14:paraId="14516773" w14:textId="77777777" w:rsidR="008B1ABD" w:rsidRPr="002C7926" w:rsidRDefault="008B1ABD" w:rsidP="008B1ABD">
      <w:pPr>
        <w:spacing w:after="0" w:line="240" w:lineRule="auto"/>
        <w:rPr>
          <w:rFonts w:ascii="Arial" w:hAnsi="Arial" w:cs="Arial"/>
          <w:sz w:val="10"/>
          <w:szCs w:val="10"/>
        </w:rPr>
      </w:pPr>
    </w:p>
    <w:p w14:paraId="4242C6DE" w14:textId="0EB51A65" w:rsidR="008B1ABD" w:rsidRDefault="008B1ABD" w:rsidP="008B1ABD">
      <w:pPr>
        <w:spacing w:after="0" w:line="240" w:lineRule="auto"/>
        <w:rPr>
          <w:rFonts w:ascii="Arial" w:hAnsi="Arial" w:cs="Arial"/>
          <w:b/>
          <w:bCs/>
          <w:sz w:val="24"/>
          <w:szCs w:val="24"/>
        </w:rPr>
      </w:pPr>
      <w:r>
        <w:rPr>
          <w:rFonts w:ascii="Arial" w:hAnsi="Arial" w:cs="Arial"/>
          <w:b/>
          <w:bCs/>
          <w:sz w:val="24"/>
          <w:szCs w:val="24"/>
        </w:rPr>
        <w:t xml:space="preserve">WHEN GOD’S PEOPLE </w:t>
      </w:r>
      <w:r w:rsidR="0042278B" w:rsidRPr="00FA1A12">
        <w:rPr>
          <w:rFonts w:ascii="Arial" w:hAnsi="Arial" w:cs="Arial"/>
          <w:b/>
          <w:bCs/>
          <w:sz w:val="24"/>
          <w:szCs w:val="24"/>
          <w:u w:val="single"/>
        </w:rPr>
        <w:t>REMEMBER</w:t>
      </w:r>
      <w:r w:rsidR="0042278B">
        <w:rPr>
          <w:rFonts w:ascii="Arial" w:hAnsi="Arial" w:cs="Arial"/>
          <w:b/>
          <w:bCs/>
          <w:sz w:val="24"/>
          <w:szCs w:val="24"/>
        </w:rPr>
        <w:t xml:space="preserve"> THE LORD’S FAITHFULNESS THEIR JOY WILL BE RENEWED</w:t>
      </w:r>
    </w:p>
    <w:p w14:paraId="3D9C3CAE" w14:textId="31ACA8D1" w:rsidR="0042278B" w:rsidRPr="002C7926" w:rsidRDefault="0042278B" w:rsidP="0042278B">
      <w:pPr>
        <w:pStyle w:val="ListParagraph"/>
        <w:numPr>
          <w:ilvl w:val="0"/>
          <w:numId w:val="1"/>
        </w:numPr>
        <w:spacing w:after="0" w:line="240" w:lineRule="auto"/>
        <w:rPr>
          <w:rFonts w:ascii="Arial" w:hAnsi="Arial" w:cs="Arial"/>
        </w:rPr>
      </w:pPr>
      <w:r w:rsidRPr="002C7926">
        <w:rPr>
          <w:rFonts w:ascii="Arial" w:hAnsi="Arial" w:cs="Arial"/>
          <w:i/>
          <w:iCs/>
        </w:rPr>
        <w:t>“Nehemiah the governor, Ezra the priest and scribe, and the Levites who were instructing the people said to all of them, ‘This day is holy to the Lord your God. Do not mourn or weep.’ For all the people were weeping as they heard the words of the law. 10 Then he said to them, ‘Go and eat what is rich, drink what is sweet, and send portions to those who have nothing prepared, since today is holy to our Lord. Do not grieve, because the joy of the Lord is your strength.’ 11 And the Levites quieted all the people, saying, ‘Be still, since today is holy. Don’t grieve.</w:t>
      </w:r>
      <w:r w:rsidR="00461C23" w:rsidRPr="002C7926">
        <w:rPr>
          <w:rFonts w:ascii="Arial" w:hAnsi="Arial" w:cs="Arial"/>
          <w:i/>
          <w:iCs/>
        </w:rPr>
        <w:t>’</w:t>
      </w:r>
      <w:r w:rsidRPr="002C7926">
        <w:rPr>
          <w:rFonts w:ascii="Arial" w:hAnsi="Arial" w:cs="Arial"/>
          <w:i/>
          <w:iCs/>
        </w:rPr>
        <w:t xml:space="preserve"> 12 Then </w:t>
      </w:r>
      <w:r w:rsidRPr="002C7926">
        <w:rPr>
          <w:rFonts w:ascii="Arial" w:hAnsi="Arial" w:cs="Arial"/>
          <w:i/>
          <w:iCs/>
        </w:rPr>
        <w:t>all the people began to eat and drink, send portions, and have a great celebration, because they had understood the words that were explained to them.</w:t>
      </w:r>
      <w:r w:rsidR="00461C23" w:rsidRPr="002C7926">
        <w:rPr>
          <w:rFonts w:ascii="Arial" w:hAnsi="Arial" w:cs="Arial"/>
          <w:i/>
          <w:iCs/>
        </w:rPr>
        <w:t>”</w:t>
      </w:r>
      <w:r w:rsidR="00461C23" w:rsidRPr="002C7926">
        <w:rPr>
          <w:rFonts w:ascii="Arial" w:hAnsi="Arial" w:cs="Arial"/>
        </w:rPr>
        <w:t xml:space="preserve"> (Nehemiah 8:9-12)</w:t>
      </w:r>
    </w:p>
    <w:p w14:paraId="6A9FE0E6" w14:textId="41EAC4FA" w:rsidR="00643F80" w:rsidRPr="002C7926" w:rsidRDefault="00643F80" w:rsidP="0042278B">
      <w:pPr>
        <w:pStyle w:val="ListParagraph"/>
        <w:numPr>
          <w:ilvl w:val="0"/>
          <w:numId w:val="1"/>
        </w:numPr>
        <w:spacing w:after="0" w:line="240" w:lineRule="auto"/>
        <w:rPr>
          <w:rFonts w:ascii="Arial" w:hAnsi="Arial" w:cs="Arial"/>
        </w:rPr>
      </w:pPr>
      <w:r w:rsidRPr="002C7926">
        <w:rPr>
          <w:rFonts w:ascii="Arial" w:hAnsi="Arial" w:cs="Arial"/>
          <w:b/>
          <w:bCs/>
        </w:rPr>
        <w:t xml:space="preserve">If we allow </w:t>
      </w:r>
      <w:r w:rsidR="0035666C" w:rsidRPr="002C7926">
        <w:rPr>
          <w:rFonts w:ascii="Arial" w:hAnsi="Arial" w:cs="Arial"/>
          <w:b/>
          <w:bCs/>
        </w:rPr>
        <w:t>our circumstances to overwhelm us, we will find ourselves filled with discouragement when we should be celebrating the goodness of God.</w:t>
      </w:r>
    </w:p>
    <w:p w14:paraId="4DE0A943" w14:textId="516C857F" w:rsidR="00461C23" w:rsidRPr="002C7926" w:rsidRDefault="00461C23" w:rsidP="0042278B">
      <w:pPr>
        <w:pStyle w:val="ListParagraph"/>
        <w:numPr>
          <w:ilvl w:val="0"/>
          <w:numId w:val="1"/>
        </w:numPr>
        <w:spacing w:after="0" w:line="240" w:lineRule="auto"/>
        <w:rPr>
          <w:rFonts w:ascii="Arial" w:hAnsi="Arial" w:cs="Arial"/>
        </w:rPr>
      </w:pPr>
      <w:r w:rsidRPr="002C7926">
        <w:rPr>
          <w:rFonts w:ascii="Arial" w:hAnsi="Arial" w:cs="Arial"/>
          <w:i/>
          <w:iCs/>
        </w:rPr>
        <w:t>“The Israelites had not celebrated like this from the days of Joshua son of Nun until that day. And there was tremendous joy.”</w:t>
      </w:r>
      <w:r w:rsidRPr="002C7926">
        <w:rPr>
          <w:rFonts w:ascii="Arial" w:hAnsi="Arial" w:cs="Arial"/>
        </w:rPr>
        <w:t xml:space="preserve"> (Nehemiah 8:17b)</w:t>
      </w:r>
    </w:p>
    <w:p w14:paraId="045D10C7" w14:textId="77777777" w:rsidR="00643F80" w:rsidRPr="002C7926" w:rsidRDefault="00643F80" w:rsidP="00643F80">
      <w:pPr>
        <w:pStyle w:val="ListParagraph"/>
        <w:numPr>
          <w:ilvl w:val="0"/>
          <w:numId w:val="1"/>
        </w:numPr>
        <w:spacing w:after="0" w:line="240" w:lineRule="auto"/>
        <w:rPr>
          <w:rFonts w:ascii="Arial" w:hAnsi="Arial" w:cs="Arial"/>
        </w:rPr>
      </w:pPr>
      <w:r w:rsidRPr="002C7926">
        <w:rPr>
          <w:rFonts w:ascii="Arial" w:hAnsi="Arial" w:cs="Arial"/>
          <w:b/>
          <w:bCs/>
        </w:rPr>
        <w:t>Reflecting on the goodness and faithfulness of God is key to overcoming the cares of this world.</w:t>
      </w:r>
    </w:p>
    <w:p w14:paraId="0A74508A" w14:textId="12E9BC25" w:rsidR="00635633" w:rsidRPr="00CF5B72" w:rsidRDefault="00363A1B" w:rsidP="00635633">
      <w:pPr>
        <w:pStyle w:val="ListParagraph"/>
        <w:numPr>
          <w:ilvl w:val="0"/>
          <w:numId w:val="1"/>
        </w:numPr>
        <w:spacing w:after="0" w:line="240" w:lineRule="auto"/>
        <w:rPr>
          <w:rFonts w:ascii="Arial" w:hAnsi="Arial" w:cs="Arial"/>
          <w:i/>
          <w:iCs/>
        </w:rPr>
      </w:pPr>
      <w:r w:rsidRPr="002C7926">
        <w:rPr>
          <w:rFonts w:ascii="Arial" w:hAnsi="Arial" w:cs="Arial"/>
          <w:i/>
          <w:iCs/>
        </w:rPr>
        <w:t>“I will remember the Lord’s works; yes, I will remember your ancient wonders. 12 I will reflect on all you have done and meditate on your actions.”</w:t>
      </w:r>
      <w:r w:rsidRPr="002C7926">
        <w:rPr>
          <w:rFonts w:ascii="Arial" w:hAnsi="Arial" w:cs="Arial"/>
        </w:rPr>
        <w:t xml:space="preserve"> (Psalm 77:11-12)</w:t>
      </w:r>
    </w:p>
    <w:p w14:paraId="1D718F91" w14:textId="77777777" w:rsidR="00CF5B72" w:rsidRPr="00CF5B72" w:rsidRDefault="00CF5B72" w:rsidP="00CF5B72">
      <w:pPr>
        <w:spacing w:after="0" w:line="240" w:lineRule="auto"/>
        <w:rPr>
          <w:rFonts w:ascii="Arial" w:hAnsi="Arial" w:cs="Arial"/>
          <w:sz w:val="10"/>
          <w:szCs w:val="10"/>
        </w:rPr>
      </w:pPr>
    </w:p>
    <w:p w14:paraId="28060746" w14:textId="77777777" w:rsidR="00CF5B72" w:rsidRPr="00F2458E" w:rsidRDefault="00CF5B72" w:rsidP="00CF5B72">
      <w:pPr>
        <w:spacing w:line="240" w:lineRule="auto"/>
        <w:jc w:val="center"/>
        <w:rPr>
          <w:rFonts w:ascii="Times New Roman" w:eastAsia="Times New Roman" w:hAnsi="Times New Roman" w:cs="Times New Roman"/>
          <w:sz w:val="36"/>
          <w:szCs w:val="36"/>
        </w:rPr>
      </w:pPr>
      <w:r w:rsidRPr="00F2458E">
        <w:rPr>
          <w:rFonts w:ascii="Arial" w:eastAsia="Times New Roman" w:hAnsi="Arial" w:cs="Arial"/>
          <w:b/>
          <w:bCs/>
          <w:color w:val="000000"/>
          <w:sz w:val="36"/>
          <w:szCs w:val="36"/>
          <w:u w:val="single"/>
        </w:rPr>
        <w:t>CONNECT GROUP DISCUSSION</w:t>
      </w:r>
    </w:p>
    <w:p w14:paraId="0A51D430" w14:textId="77777777" w:rsidR="00CF5B72" w:rsidRPr="00F2458E" w:rsidRDefault="00CF5B72" w:rsidP="00CF5B72">
      <w:pPr>
        <w:spacing w:after="0" w:line="240" w:lineRule="auto"/>
        <w:rPr>
          <w:rFonts w:ascii="Arial" w:eastAsia="Times New Roman" w:hAnsi="Arial" w:cs="Arial"/>
          <w:color w:val="000000"/>
          <w:sz w:val="24"/>
          <w:szCs w:val="24"/>
        </w:rPr>
      </w:pPr>
      <w:r w:rsidRPr="00F2458E">
        <w:rPr>
          <w:rFonts w:ascii="Arial" w:eastAsia="Times New Roman" w:hAnsi="Arial" w:cs="Arial"/>
          <w:b/>
          <w:bCs/>
          <w:color w:val="000000"/>
          <w:sz w:val="24"/>
          <w:szCs w:val="24"/>
        </w:rPr>
        <w:t>Ice Breaker:</w:t>
      </w:r>
      <w:r w:rsidRPr="00F2458E">
        <w:rPr>
          <w:rFonts w:ascii="Arial" w:eastAsia="Times New Roman" w:hAnsi="Arial" w:cs="Arial"/>
          <w:color w:val="000000"/>
          <w:sz w:val="24"/>
          <w:szCs w:val="24"/>
        </w:rPr>
        <w:t xml:space="preserve"> </w:t>
      </w:r>
      <w:r>
        <w:rPr>
          <w:rFonts w:ascii="Arial" w:eastAsia="Times New Roman" w:hAnsi="Arial" w:cs="Arial"/>
          <w:color w:val="000000"/>
          <w:sz w:val="24"/>
          <w:szCs w:val="24"/>
        </w:rPr>
        <w:t>What is something that you tried to do in your life that you were surprisingly good at, or were better at than you expected?</w:t>
      </w:r>
    </w:p>
    <w:p w14:paraId="0045DB0E" w14:textId="77777777" w:rsidR="00CF5B72" w:rsidRPr="00CF5B72" w:rsidRDefault="00CF5B72" w:rsidP="00CF5B72">
      <w:pPr>
        <w:spacing w:after="0" w:line="240" w:lineRule="auto"/>
        <w:rPr>
          <w:rFonts w:ascii="Times New Roman" w:eastAsia="Times New Roman" w:hAnsi="Times New Roman" w:cs="Times New Roman"/>
          <w:sz w:val="10"/>
          <w:szCs w:val="10"/>
        </w:rPr>
      </w:pPr>
    </w:p>
    <w:p w14:paraId="12F1629C" w14:textId="77777777" w:rsidR="00CF5B72" w:rsidRPr="00CF5B72" w:rsidRDefault="00CF5B72" w:rsidP="00CF5B72">
      <w:pPr>
        <w:spacing w:after="0" w:line="240" w:lineRule="auto"/>
        <w:rPr>
          <w:rFonts w:ascii="Times New Roman" w:eastAsia="Times New Roman" w:hAnsi="Times New Roman" w:cs="Times New Roman"/>
        </w:rPr>
      </w:pPr>
      <w:r w:rsidRPr="00CF5B72">
        <w:rPr>
          <w:rFonts w:ascii="Arial" w:eastAsia="Times New Roman" w:hAnsi="Arial" w:cs="Arial"/>
          <w:b/>
          <w:bCs/>
          <w:color w:val="1A1A1A"/>
        </w:rPr>
        <w:t>Start thinking: </w:t>
      </w:r>
    </w:p>
    <w:p w14:paraId="5160A8D4" w14:textId="2E101086" w:rsidR="00CF5B72" w:rsidRPr="00CF5B72" w:rsidRDefault="00CF5B72" w:rsidP="00CF5B72">
      <w:pPr>
        <w:numPr>
          <w:ilvl w:val="0"/>
          <w:numId w:val="2"/>
        </w:numPr>
        <w:spacing w:after="0" w:line="240" w:lineRule="auto"/>
        <w:textAlignment w:val="baseline"/>
        <w:rPr>
          <w:rFonts w:ascii="Arial" w:eastAsia="Times New Roman" w:hAnsi="Arial" w:cs="Arial"/>
          <w:color w:val="1A1A1A"/>
        </w:rPr>
      </w:pPr>
      <w:r w:rsidRPr="00CF5B72">
        <w:rPr>
          <w:rFonts w:ascii="Arial" w:eastAsia="Times New Roman" w:hAnsi="Arial" w:cs="Arial"/>
          <w:color w:val="1A1A1A"/>
        </w:rPr>
        <w:t xml:space="preserve">What do we learn about God from Nehemiah </w:t>
      </w:r>
      <w:r>
        <w:rPr>
          <w:rFonts w:ascii="Arial" w:eastAsia="Times New Roman" w:hAnsi="Arial" w:cs="Arial"/>
          <w:color w:val="1A1A1A"/>
        </w:rPr>
        <w:t>8</w:t>
      </w:r>
      <w:r w:rsidRPr="00CF5B72">
        <w:rPr>
          <w:rFonts w:ascii="Arial" w:eastAsia="Times New Roman" w:hAnsi="Arial" w:cs="Arial"/>
          <w:color w:val="1A1A1A"/>
        </w:rPr>
        <w:t>?</w:t>
      </w:r>
    </w:p>
    <w:p w14:paraId="0439B108" w14:textId="4C3D9D2B" w:rsidR="00CF5B72" w:rsidRPr="00CF5B72" w:rsidRDefault="00CF5B72" w:rsidP="00CF5B72">
      <w:pPr>
        <w:numPr>
          <w:ilvl w:val="0"/>
          <w:numId w:val="2"/>
        </w:numPr>
        <w:spacing w:after="0" w:line="240" w:lineRule="auto"/>
        <w:textAlignment w:val="baseline"/>
        <w:rPr>
          <w:rFonts w:ascii="Arial" w:eastAsia="Times New Roman" w:hAnsi="Arial" w:cs="Arial"/>
          <w:color w:val="1A1A1A"/>
        </w:rPr>
      </w:pPr>
      <w:r w:rsidRPr="00CF5B72">
        <w:rPr>
          <w:rFonts w:ascii="Arial" w:eastAsia="Times New Roman" w:hAnsi="Arial" w:cs="Arial"/>
          <w:color w:val="1A1A1A"/>
        </w:rPr>
        <w:t>What</w:t>
      </w:r>
      <w:r w:rsidR="00367832">
        <w:rPr>
          <w:rFonts w:ascii="Arial" w:eastAsia="Times New Roman" w:hAnsi="Arial" w:cs="Arial"/>
          <w:color w:val="1A1A1A"/>
        </w:rPr>
        <w:t xml:space="preserve"> changed that caused the Jews to now want to be devoted to the </w:t>
      </w:r>
      <w:r w:rsidR="008C20D0">
        <w:rPr>
          <w:rFonts w:ascii="Arial" w:eastAsia="Times New Roman" w:hAnsi="Arial" w:cs="Arial"/>
          <w:color w:val="1A1A1A"/>
        </w:rPr>
        <w:t>Word of God again</w:t>
      </w:r>
      <w:r w:rsidRPr="00CF5B72">
        <w:rPr>
          <w:rFonts w:ascii="Arial" w:eastAsia="Times New Roman" w:hAnsi="Arial" w:cs="Arial"/>
          <w:color w:val="1A1A1A"/>
        </w:rPr>
        <w:t>?</w:t>
      </w:r>
    </w:p>
    <w:p w14:paraId="344927B2" w14:textId="30606ACD" w:rsidR="00CF5B72" w:rsidRPr="00CF5B72" w:rsidRDefault="000A114D" w:rsidP="00CF5B72">
      <w:pPr>
        <w:numPr>
          <w:ilvl w:val="0"/>
          <w:numId w:val="2"/>
        </w:numPr>
        <w:spacing w:after="0" w:line="240" w:lineRule="auto"/>
        <w:textAlignment w:val="baseline"/>
        <w:rPr>
          <w:rFonts w:ascii="Arial" w:eastAsia="Times New Roman" w:hAnsi="Arial" w:cs="Arial"/>
          <w:color w:val="1A1A1A"/>
        </w:rPr>
      </w:pPr>
      <w:r>
        <w:rPr>
          <w:rFonts w:ascii="Arial" w:eastAsia="Times New Roman" w:hAnsi="Arial" w:cs="Arial"/>
          <w:color w:val="1A1A1A"/>
        </w:rPr>
        <w:t>Why do you think the Jews had such a renewed reverence for the Lord and His word</w:t>
      </w:r>
      <w:r w:rsidR="00CF5B72" w:rsidRPr="00CF5B72">
        <w:rPr>
          <w:rFonts w:ascii="Arial" w:eastAsia="Times New Roman" w:hAnsi="Arial" w:cs="Arial"/>
          <w:color w:val="1A1A1A"/>
        </w:rPr>
        <w:t>?</w:t>
      </w:r>
    </w:p>
    <w:p w14:paraId="75849C72" w14:textId="354476E2" w:rsidR="00CF5B72" w:rsidRPr="00CF5B72" w:rsidRDefault="000A114D" w:rsidP="00CF5B72">
      <w:pPr>
        <w:numPr>
          <w:ilvl w:val="0"/>
          <w:numId w:val="2"/>
        </w:numPr>
        <w:spacing w:after="0" w:line="240" w:lineRule="auto"/>
        <w:textAlignment w:val="baseline"/>
        <w:rPr>
          <w:rFonts w:ascii="Arial" w:eastAsia="Times New Roman" w:hAnsi="Arial" w:cs="Arial"/>
          <w:color w:val="1A1A1A"/>
        </w:rPr>
      </w:pPr>
      <w:r>
        <w:rPr>
          <w:rFonts w:ascii="Arial" w:eastAsia="Times New Roman" w:hAnsi="Arial" w:cs="Arial"/>
          <w:color w:val="1A1A1A"/>
        </w:rPr>
        <w:t xml:space="preserve">Even though the Jews had </w:t>
      </w:r>
      <w:r w:rsidR="007130D8">
        <w:rPr>
          <w:rFonts w:ascii="Arial" w:eastAsia="Times New Roman" w:hAnsi="Arial" w:cs="Arial"/>
          <w:color w:val="1A1A1A"/>
        </w:rPr>
        <w:t>neglected God and brought shame on themselves, why were they instructed to not grieve, but to celebrate and rejoice?</w:t>
      </w:r>
    </w:p>
    <w:p w14:paraId="7B72B7DF" w14:textId="77777777" w:rsidR="00CF5B72" w:rsidRPr="00CF5B72" w:rsidRDefault="00CF5B72" w:rsidP="00CF5B72">
      <w:pPr>
        <w:spacing w:after="0" w:line="240" w:lineRule="auto"/>
        <w:textAlignment w:val="baseline"/>
        <w:rPr>
          <w:rFonts w:ascii="Arial" w:eastAsia="Times New Roman" w:hAnsi="Arial" w:cs="Arial"/>
          <w:color w:val="1A1A1A"/>
          <w:sz w:val="8"/>
          <w:szCs w:val="8"/>
        </w:rPr>
      </w:pPr>
    </w:p>
    <w:p w14:paraId="7B04ECF4" w14:textId="77777777" w:rsidR="00CF5B72" w:rsidRPr="00CF5B72" w:rsidRDefault="00CF5B72" w:rsidP="00CF5B72">
      <w:pPr>
        <w:spacing w:after="0" w:line="240" w:lineRule="auto"/>
        <w:rPr>
          <w:rFonts w:ascii="Times New Roman" w:eastAsia="Times New Roman" w:hAnsi="Times New Roman" w:cs="Times New Roman"/>
        </w:rPr>
      </w:pPr>
      <w:r w:rsidRPr="00CF5B72">
        <w:rPr>
          <w:rFonts w:ascii="Arial" w:eastAsia="Times New Roman" w:hAnsi="Arial" w:cs="Arial"/>
          <w:b/>
          <w:bCs/>
          <w:color w:val="1A1A1A"/>
        </w:rPr>
        <w:t>Start sharing. Discuss in depth to create openness.</w:t>
      </w:r>
    </w:p>
    <w:p w14:paraId="07035217" w14:textId="2531178F" w:rsidR="00CF5B72" w:rsidRPr="00CF5B72" w:rsidRDefault="007130D8" w:rsidP="00CF5B72">
      <w:pPr>
        <w:numPr>
          <w:ilvl w:val="0"/>
          <w:numId w:val="3"/>
        </w:numPr>
        <w:spacing w:after="0" w:line="240" w:lineRule="auto"/>
        <w:textAlignment w:val="baseline"/>
        <w:rPr>
          <w:rFonts w:ascii="Arial" w:eastAsia="Times New Roman" w:hAnsi="Arial" w:cs="Arial"/>
          <w:color w:val="000000"/>
        </w:rPr>
      </w:pPr>
      <w:r>
        <w:rPr>
          <w:rFonts w:ascii="Arial" w:eastAsia="Times New Roman" w:hAnsi="Arial" w:cs="Arial"/>
          <w:color w:val="000000"/>
        </w:rPr>
        <w:t>What interferes with your commitment to reading</w:t>
      </w:r>
      <w:r w:rsidR="00CE0726">
        <w:rPr>
          <w:rFonts w:ascii="Arial" w:eastAsia="Times New Roman" w:hAnsi="Arial" w:cs="Arial"/>
          <w:color w:val="000000"/>
        </w:rPr>
        <w:t>/</w:t>
      </w:r>
      <w:r>
        <w:rPr>
          <w:rFonts w:ascii="Arial" w:eastAsia="Times New Roman" w:hAnsi="Arial" w:cs="Arial"/>
          <w:color w:val="000000"/>
        </w:rPr>
        <w:t>studying the Bible</w:t>
      </w:r>
      <w:r w:rsidR="00CF5B72" w:rsidRPr="00CF5B72">
        <w:rPr>
          <w:rFonts w:ascii="Arial" w:eastAsia="Times New Roman" w:hAnsi="Arial" w:cs="Arial"/>
          <w:color w:val="000000"/>
        </w:rPr>
        <w:t>?</w:t>
      </w:r>
      <w:r>
        <w:rPr>
          <w:rFonts w:ascii="Arial" w:eastAsia="Times New Roman" w:hAnsi="Arial" w:cs="Arial"/>
          <w:color w:val="000000"/>
        </w:rPr>
        <w:t xml:space="preserve"> How can you </w:t>
      </w:r>
      <w:r w:rsidR="00CE0726">
        <w:rPr>
          <w:rFonts w:ascii="Arial" w:eastAsia="Times New Roman" w:hAnsi="Arial" w:cs="Arial"/>
          <w:color w:val="000000"/>
        </w:rPr>
        <w:t>overcome those interferences?</w:t>
      </w:r>
    </w:p>
    <w:p w14:paraId="2D42BBAA" w14:textId="48153012" w:rsidR="00CF5B72" w:rsidRPr="00370CBC" w:rsidRDefault="00370CBC" w:rsidP="006E3167">
      <w:pPr>
        <w:numPr>
          <w:ilvl w:val="0"/>
          <w:numId w:val="3"/>
        </w:numPr>
        <w:spacing w:after="0" w:line="240" w:lineRule="auto"/>
        <w:textAlignment w:val="baseline"/>
        <w:rPr>
          <w:rFonts w:ascii="Arial" w:eastAsia="Times New Roman" w:hAnsi="Arial" w:cs="Arial"/>
          <w:b/>
          <w:bCs/>
          <w:color w:val="000000"/>
          <w:sz w:val="8"/>
          <w:szCs w:val="8"/>
        </w:rPr>
      </w:pPr>
      <w:r>
        <w:rPr>
          <w:rFonts w:ascii="Arial" w:eastAsia="Times New Roman" w:hAnsi="Arial" w:cs="Arial"/>
          <w:color w:val="000000"/>
        </w:rPr>
        <w:t>How would you describe having “reverence for the Lord?”</w:t>
      </w:r>
    </w:p>
    <w:p w14:paraId="4E2E294B" w14:textId="47F40FA9" w:rsidR="00370CBC" w:rsidRPr="000E4193" w:rsidRDefault="000E4193" w:rsidP="006E3167">
      <w:pPr>
        <w:numPr>
          <w:ilvl w:val="0"/>
          <w:numId w:val="3"/>
        </w:numPr>
        <w:spacing w:after="0" w:line="240" w:lineRule="auto"/>
        <w:textAlignment w:val="baseline"/>
        <w:rPr>
          <w:rFonts w:ascii="Arial" w:eastAsia="Times New Roman" w:hAnsi="Arial" w:cs="Arial"/>
          <w:b/>
          <w:bCs/>
          <w:color w:val="000000"/>
          <w:sz w:val="8"/>
          <w:szCs w:val="8"/>
        </w:rPr>
      </w:pPr>
      <w:r>
        <w:rPr>
          <w:rFonts w:ascii="Arial" w:eastAsia="Times New Roman" w:hAnsi="Arial" w:cs="Arial"/>
          <w:color w:val="000000"/>
        </w:rPr>
        <w:t>How would you say you are doing at showing a holy reverence to the Lord in your daily life? What do you need to do differently?</w:t>
      </w:r>
    </w:p>
    <w:p w14:paraId="01FBA7F9" w14:textId="077068D5" w:rsidR="000E4193" w:rsidRPr="00E34596" w:rsidRDefault="00E34596" w:rsidP="006E3167">
      <w:pPr>
        <w:numPr>
          <w:ilvl w:val="0"/>
          <w:numId w:val="3"/>
        </w:numPr>
        <w:spacing w:after="0" w:line="240" w:lineRule="auto"/>
        <w:textAlignment w:val="baseline"/>
        <w:rPr>
          <w:rFonts w:ascii="Arial" w:eastAsia="Times New Roman" w:hAnsi="Arial" w:cs="Arial"/>
          <w:b/>
          <w:bCs/>
          <w:color w:val="000000"/>
          <w:sz w:val="8"/>
          <w:szCs w:val="8"/>
        </w:rPr>
      </w:pPr>
      <w:r>
        <w:rPr>
          <w:rFonts w:ascii="Arial" w:eastAsia="Times New Roman" w:hAnsi="Arial" w:cs="Arial"/>
          <w:color w:val="000000"/>
        </w:rPr>
        <w:t>What are some ways God has shown Himself faithful in your life?</w:t>
      </w:r>
    </w:p>
    <w:p w14:paraId="070BA3C9" w14:textId="58F69334" w:rsidR="00E34596" w:rsidRPr="00CF5B72" w:rsidRDefault="00CE33E5" w:rsidP="006E3167">
      <w:pPr>
        <w:numPr>
          <w:ilvl w:val="0"/>
          <w:numId w:val="3"/>
        </w:numPr>
        <w:spacing w:after="0" w:line="240" w:lineRule="auto"/>
        <w:textAlignment w:val="baseline"/>
        <w:rPr>
          <w:rFonts w:ascii="Arial" w:eastAsia="Times New Roman" w:hAnsi="Arial" w:cs="Arial"/>
          <w:b/>
          <w:bCs/>
          <w:color w:val="000000"/>
          <w:sz w:val="8"/>
          <w:szCs w:val="8"/>
        </w:rPr>
      </w:pPr>
      <w:r>
        <w:rPr>
          <w:rFonts w:ascii="Arial" w:eastAsia="Times New Roman" w:hAnsi="Arial" w:cs="Arial"/>
          <w:color w:val="000000"/>
        </w:rPr>
        <w:t>What is your big takeaway from this message?</w:t>
      </w:r>
    </w:p>
    <w:p w14:paraId="742640F2" w14:textId="77777777" w:rsidR="00CF5B72" w:rsidRPr="00CF5B72" w:rsidRDefault="00CF5B72" w:rsidP="00CF5B72">
      <w:pPr>
        <w:spacing w:after="0" w:line="240" w:lineRule="auto"/>
        <w:rPr>
          <w:rFonts w:ascii="Times New Roman" w:eastAsia="Times New Roman" w:hAnsi="Times New Roman" w:cs="Times New Roman"/>
        </w:rPr>
      </w:pPr>
      <w:r w:rsidRPr="00CF5B72">
        <w:rPr>
          <w:rFonts w:ascii="Arial" w:eastAsia="Times New Roman" w:hAnsi="Arial" w:cs="Arial"/>
          <w:b/>
          <w:bCs/>
          <w:color w:val="000000"/>
        </w:rPr>
        <w:t>Pray</w:t>
      </w:r>
    </w:p>
    <w:p w14:paraId="7A967C19" w14:textId="77777777" w:rsidR="00CF5B72" w:rsidRPr="00CF5B72" w:rsidRDefault="00CF5B72" w:rsidP="00CF5B72">
      <w:pPr>
        <w:numPr>
          <w:ilvl w:val="0"/>
          <w:numId w:val="4"/>
        </w:numPr>
        <w:spacing w:after="0" w:line="240" w:lineRule="auto"/>
        <w:textAlignment w:val="baseline"/>
        <w:rPr>
          <w:rFonts w:ascii="Arial" w:eastAsia="Times New Roman" w:hAnsi="Arial" w:cs="Arial"/>
          <w:color w:val="000000"/>
        </w:rPr>
      </w:pPr>
      <w:r w:rsidRPr="00CF5B72">
        <w:rPr>
          <w:rFonts w:ascii="Arial" w:eastAsia="Times New Roman" w:hAnsi="Arial" w:cs="Arial"/>
          <w:color w:val="000000"/>
        </w:rPr>
        <w:t>Share prayer requests and pray for each other.</w:t>
      </w:r>
    </w:p>
    <w:p w14:paraId="7A23B268" w14:textId="77777777" w:rsidR="00CF5B72" w:rsidRPr="00CF5B72" w:rsidRDefault="00CF5B72" w:rsidP="00CF5B72">
      <w:pPr>
        <w:numPr>
          <w:ilvl w:val="0"/>
          <w:numId w:val="4"/>
        </w:numPr>
        <w:spacing w:after="0" w:line="240" w:lineRule="auto"/>
        <w:textAlignment w:val="baseline"/>
        <w:rPr>
          <w:rFonts w:ascii="Arial" w:eastAsia="Times New Roman" w:hAnsi="Arial" w:cs="Arial"/>
          <w:color w:val="000000"/>
        </w:rPr>
      </w:pPr>
      <w:r w:rsidRPr="00CF5B72">
        <w:rPr>
          <w:rFonts w:ascii="Arial" w:eastAsia="Times New Roman" w:hAnsi="Arial" w:cs="Arial"/>
          <w:color w:val="000000"/>
        </w:rPr>
        <w:t>Pray for our community to be open to the Gospel.</w:t>
      </w:r>
    </w:p>
    <w:p w14:paraId="46802C34" w14:textId="77777777" w:rsidR="00CF5B72" w:rsidRPr="00CF5B72" w:rsidRDefault="00CF5B72" w:rsidP="00CF5B72">
      <w:pPr>
        <w:numPr>
          <w:ilvl w:val="0"/>
          <w:numId w:val="4"/>
        </w:numPr>
        <w:spacing w:after="0" w:line="240" w:lineRule="auto"/>
        <w:textAlignment w:val="baseline"/>
        <w:rPr>
          <w:rFonts w:ascii="Arial" w:eastAsia="Times New Roman" w:hAnsi="Arial" w:cs="Arial"/>
          <w:color w:val="000000"/>
        </w:rPr>
      </w:pPr>
      <w:r w:rsidRPr="00CF5B72">
        <w:rPr>
          <w:rFonts w:ascii="Arial" w:eastAsia="Times New Roman" w:hAnsi="Arial" w:cs="Arial"/>
          <w:color w:val="000000"/>
        </w:rPr>
        <w:t>Pray for our church, and leadership.</w:t>
      </w:r>
    </w:p>
    <w:p w14:paraId="3E2C9A70" w14:textId="77777777" w:rsidR="00CF5B72" w:rsidRPr="00CF5B72" w:rsidRDefault="00CF5B72" w:rsidP="00CF5B72">
      <w:pPr>
        <w:numPr>
          <w:ilvl w:val="0"/>
          <w:numId w:val="4"/>
        </w:numPr>
        <w:spacing w:after="0" w:line="240" w:lineRule="auto"/>
        <w:textAlignment w:val="baseline"/>
        <w:rPr>
          <w:rFonts w:ascii="Arial" w:eastAsia="Times New Roman" w:hAnsi="Arial" w:cs="Arial"/>
          <w:color w:val="000000"/>
        </w:rPr>
      </w:pPr>
      <w:r w:rsidRPr="00CF5B72">
        <w:rPr>
          <w:rFonts w:ascii="Arial" w:eastAsia="Times New Roman" w:hAnsi="Arial" w:cs="Arial"/>
          <w:color w:val="000000"/>
        </w:rPr>
        <w:t>Pray for our government leaders, and local leaders.</w:t>
      </w:r>
    </w:p>
    <w:p w14:paraId="3CBC9BE6" w14:textId="75AB7303" w:rsidR="00CF5B72" w:rsidRPr="007130D8" w:rsidRDefault="00CF5B72" w:rsidP="00CF5B72">
      <w:pPr>
        <w:numPr>
          <w:ilvl w:val="0"/>
          <w:numId w:val="4"/>
        </w:numPr>
        <w:spacing w:after="0" w:line="240" w:lineRule="auto"/>
        <w:textAlignment w:val="baseline"/>
        <w:rPr>
          <w:rFonts w:ascii="Arial" w:eastAsia="Times New Roman" w:hAnsi="Arial" w:cs="Arial"/>
          <w:color w:val="000000"/>
        </w:rPr>
      </w:pPr>
      <w:r w:rsidRPr="00CF5B72">
        <w:rPr>
          <w:rFonts w:ascii="Arial" w:eastAsia="Times New Roman" w:hAnsi="Arial" w:cs="Arial"/>
          <w:color w:val="000000"/>
        </w:rPr>
        <w:t>Pray about anything else the Holy Spirit leads you to pray</w:t>
      </w:r>
    </w:p>
    <w:sectPr w:rsidR="00CF5B72" w:rsidRPr="007130D8" w:rsidSect="00FE7557">
      <w:pgSz w:w="15840" w:h="12240" w:orient="landscape"/>
      <w:pgMar w:top="360" w:right="360" w:bottom="36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74654"/>
    <w:multiLevelType w:val="multilevel"/>
    <w:tmpl w:val="8AA08C9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83ECC"/>
    <w:multiLevelType w:val="hybridMultilevel"/>
    <w:tmpl w:val="D05E4B60"/>
    <w:lvl w:ilvl="0" w:tplc="FFFAABB6">
      <w:start w:val="13"/>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18758B"/>
    <w:multiLevelType w:val="multilevel"/>
    <w:tmpl w:val="6DDAE4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CB3D4C"/>
    <w:multiLevelType w:val="multilevel"/>
    <w:tmpl w:val="97DA24C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450398441">
    <w:abstractNumId w:val="1"/>
  </w:num>
  <w:num w:numId="2" w16cid:durableId="2024820001">
    <w:abstractNumId w:val="3"/>
  </w:num>
  <w:num w:numId="3" w16cid:durableId="1108740649">
    <w:abstractNumId w:val="2"/>
  </w:num>
  <w:num w:numId="4" w16cid:durableId="2134202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FE3"/>
    <w:rsid w:val="00055B85"/>
    <w:rsid w:val="000952F0"/>
    <w:rsid w:val="000A114D"/>
    <w:rsid w:val="000D1A68"/>
    <w:rsid w:val="000E4193"/>
    <w:rsid w:val="00100287"/>
    <w:rsid w:val="00124AF4"/>
    <w:rsid w:val="001363B8"/>
    <w:rsid w:val="00161E84"/>
    <w:rsid w:val="00207615"/>
    <w:rsid w:val="002449D9"/>
    <w:rsid w:val="00264B59"/>
    <w:rsid w:val="00297D72"/>
    <w:rsid w:val="002C7926"/>
    <w:rsid w:val="002D1D18"/>
    <w:rsid w:val="00305563"/>
    <w:rsid w:val="0035666C"/>
    <w:rsid w:val="00363A1B"/>
    <w:rsid w:val="00367832"/>
    <w:rsid w:val="00370CBC"/>
    <w:rsid w:val="0042257E"/>
    <w:rsid w:val="0042278B"/>
    <w:rsid w:val="0045743F"/>
    <w:rsid w:val="00461C23"/>
    <w:rsid w:val="0061687F"/>
    <w:rsid w:val="00635633"/>
    <w:rsid w:val="00643F80"/>
    <w:rsid w:val="006A2A65"/>
    <w:rsid w:val="006B4E22"/>
    <w:rsid w:val="006E3167"/>
    <w:rsid w:val="007130D8"/>
    <w:rsid w:val="0078568C"/>
    <w:rsid w:val="00803818"/>
    <w:rsid w:val="00831B30"/>
    <w:rsid w:val="00856259"/>
    <w:rsid w:val="0086089A"/>
    <w:rsid w:val="00882947"/>
    <w:rsid w:val="00895FE3"/>
    <w:rsid w:val="008964BC"/>
    <w:rsid w:val="008B1ABD"/>
    <w:rsid w:val="008C20D0"/>
    <w:rsid w:val="00903279"/>
    <w:rsid w:val="00903C8D"/>
    <w:rsid w:val="009D60CC"/>
    <w:rsid w:val="00A57595"/>
    <w:rsid w:val="00A65843"/>
    <w:rsid w:val="00B57233"/>
    <w:rsid w:val="00B70F98"/>
    <w:rsid w:val="00C21993"/>
    <w:rsid w:val="00CA5AA2"/>
    <w:rsid w:val="00CC5762"/>
    <w:rsid w:val="00CE0726"/>
    <w:rsid w:val="00CE33E5"/>
    <w:rsid w:val="00CF5B72"/>
    <w:rsid w:val="00D55B2B"/>
    <w:rsid w:val="00E20BBA"/>
    <w:rsid w:val="00E2701B"/>
    <w:rsid w:val="00E34596"/>
    <w:rsid w:val="00E53125"/>
    <w:rsid w:val="00E73A8B"/>
    <w:rsid w:val="00F17C2E"/>
    <w:rsid w:val="00F46611"/>
    <w:rsid w:val="00FA1A12"/>
    <w:rsid w:val="00FC41DE"/>
    <w:rsid w:val="00FE70F2"/>
    <w:rsid w:val="00FE7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CEBD4"/>
  <w15:chartTrackingRefBased/>
  <w15:docId w15:val="{35799917-274A-49E6-AD76-630A869B9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1D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611</Words>
  <Characters>3483</Characters>
  <Application>Microsoft Office Word</Application>
  <DocSecurity>0</DocSecurity>
  <Lines>29</Lines>
  <Paragraphs>8</Paragraphs>
  <ScaleCrop>false</ScaleCrop>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Checkerz Williams</dc:creator>
  <cp:keywords/>
  <dc:description/>
  <cp:lastModifiedBy>Checkerz Williams</cp:lastModifiedBy>
  <cp:revision>64</cp:revision>
  <dcterms:created xsi:type="dcterms:W3CDTF">2022-06-19T11:27:00Z</dcterms:created>
  <dcterms:modified xsi:type="dcterms:W3CDTF">2022-06-19T12:23:00Z</dcterms:modified>
</cp:coreProperties>
</file>